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B2EC" w14:textId="77777777" w:rsidR="003E326E" w:rsidRDefault="003E326E">
      <w:pPr>
        <w:pStyle w:val="Textoindependiente"/>
        <w:spacing w:before="3"/>
        <w:rPr>
          <w:rFonts w:ascii="Times New Roman"/>
          <w:sz w:val="12"/>
        </w:rPr>
      </w:pPr>
      <w:bookmarkStart w:id="0" w:name="_GoBack"/>
      <w:bookmarkEnd w:id="0"/>
    </w:p>
    <w:p w14:paraId="3B9E4573" w14:textId="763F91B0" w:rsidR="003E326E" w:rsidRDefault="00675CA9">
      <w:pPr>
        <w:spacing w:line="366" w:lineRule="exact"/>
        <w:ind w:left="291" w:right="292"/>
        <w:jc w:val="center"/>
        <w:rPr>
          <w:rFonts w:ascii="Arial"/>
          <w:b/>
          <w:color w:val="333399"/>
          <w:sz w:val="32"/>
        </w:rPr>
      </w:pPr>
      <w:bookmarkStart w:id="1" w:name="_Hlk80701279"/>
      <w:r>
        <w:rPr>
          <w:rFonts w:ascii="Arial"/>
          <w:b/>
          <w:color w:val="333399"/>
          <w:sz w:val="32"/>
        </w:rPr>
        <w:t xml:space="preserve">XXI </w:t>
      </w:r>
      <w:r>
        <w:rPr>
          <w:rFonts w:ascii="Arial"/>
          <w:b/>
          <w:color w:val="333399"/>
          <w:spacing w:val="-5"/>
          <w:sz w:val="32"/>
        </w:rPr>
        <w:t>TROFEO</w:t>
      </w:r>
      <w:r w:rsidR="006A3D86">
        <w:rPr>
          <w:rFonts w:ascii="Arial"/>
          <w:b/>
          <w:color w:val="333399"/>
          <w:spacing w:val="-4"/>
          <w:sz w:val="32"/>
        </w:rPr>
        <w:t xml:space="preserve"> </w:t>
      </w:r>
      <w:r w:rsidR="006A3D86">
        <w:rPr>
          <w:rFonts w:ascii="Arial"/>
          <w:b/>
          <w:color w:val="333399"/>
          <w:sz w:val="32"/>
        </w:rPr>
        <w:t>P</w:t>
      </w:r>
      <w:r w:rsidR="00FA1744">
        <w:rPr>
          <w:rFonts w:ascii="Arial"/>
          <w:b/>
          <w:color w:val="333399"/>
          <w:sz w:val="32"/>
        </w:rPr>
        <w:t>ATA NEGRA</w:t>
      </w:r>
    </w:p>
    <w:p w14:paraId="19ACC9C6" w14:textId="53871059" w:rsidR="004D69BB" w:rsidRDefault="004D69BB" w:rsidP="004D69BB">
      <w:pPr>
        <w:pStyle w:val="Ttulo1"/>
        <w:ind w:right="291"/>
      </w:pPr>
      <w:r>
        <w:rPr>
          <w:color w:val="333399"/>
        </w:rPr>
        <w:t>2</w:t>
      </w:r>
      <w:r>
        <w:rPr>
          <w:color w:val="333399"/>
          <w:spacing w:val="-1"/>
        </w:rPr>
        <w:t xml:space="preserve">7 </w:t>
      </w:r>
      <w:r>
        <w:rPr>
          <w:color w:val="333399"/>
        </w:rPr>
        <w:t>y</w:t>
      </w:r>
      <w:r>
        <w:rPr>
          <w:color w:val="333399"/>
          <w:spacing w:val="-1"/>
        </w:rPr>
        <w:t xml:space="preserve"> </w:t>
      </w:r>
      <w:r>
        <w:rPr>
          <w:color w:val="333399"/>
        </w:rPr>
        <w:t xml:space="preserve">28 de </w:t>
      </w:r>
      <w:r w:rsidR="003F72A2">
        <w:rPr>
          <w:color w:val="333399"/>
        </w:rPr>
        <w:t>noviembre</w:t>
      </w:r>
      <w:r>
        <w:rPr>
          <w:color w:val="333399"/>
          <w:spacing w:val="-2"/>
        </w:rPr>
        <w:t xml:space="preserve"> </w:t>
      </w:r>
      <w:r>
        <w:rPr>
          <w:color w:val="333399"/>
        </w:rPr>
        <w:t>2021</w:t>
      </w:r>
    </w:p>
    <w:p w14:paraId="055D15AD" w14:textId="057AB9BC" w:rsidR="00FA1744" w:rsidRDefault="00E14DA2">
      <w:pPr>
        <w:spacing w:line="366" w:lineRule="exact"/>
        <w:ind w:left="291" w:right="292"/>
        <w:jc w:val="center"/>
        <w:rPr>
          <w:rFonts w:ascii="Arial"/>
          <w:b/>
          <w:color w:val="333399"/>
          <w:sz w:val="32"/>
        </w:rPr>
      </w:pPr>
      <w:r>
        <w:rPr>
          <w:rFonts w:ascii="Arial"/>
          <w:b/>
          <w:color w:val="333399"/>
          <w:sz w:val="32"/>
        </w:rPr>
        <w:t>9</w:t>
      </w:r>
      <w:r>
        <w:rPr>
          <w:rFonts w:ascii="Arial"/>
          <w:b/>
          <w:color w:val="333399"/>
          <w:sz w:val="32"/>
        </w:rPr>
        <w:t>ª</w:t>
      </w:r>
      <w:r>
        <w:rPr>
          <w:rFonts w:ascii="Arial"/>
          <w:b/>
          <w:color w:val="333399"/>
          <w:sz w:val="32"/>
        </w:rPr>
        <w:t xml:space="preserve"> PRUEBA TROFEO 5 CLUBS 2021</w:t>
      </w:r>
    </w:p>
    <w:p w14:paraId="76F159E9" w14:textId="147DF38B" w:rsidR="004D69BB" w:rsidRDefault="004D69BB" w:rsidP="004D69BB">
      <w:pPr>
        <w:pStyle w:val="Ttulo1"/>
        <w:ind w:right="291"/>
      </w:pPr>
      <w:r>
        <w:rPr>
          <w:color w:val="333399"/>
        </w:rPr>
        <w:t>2</w:t>
      </w:r>
      <w:r>
        <w:rPr>
          <w:color w:val="333399"/>
          <w:spacing w:val="-1"/>
        </w:rPr>
        <w:t xml:space="preserve">7 </w:t>
      </w:r>
      <w:r>
        <w:rPr>
          <w:color w:val="333399"/>
        </w:rPr>
        <w:t xml:space="preserve">de </w:t>
      </w:r>
      <w:r w:rsidR="003F72A2">
        <w:rPr>
          <w:color w:val="333399"/>
        </w:rPr>
        <w:t>noviembre</w:t>
      </w:r>
      <w:r>
        <w:rPr>
          <w:color w:val="333399"/>
          <w:spacing w:val="-2"/>
        </w:rPr>
        <w:t xml:space="preserve"> </w:t>
      </w:r>
      <w:r>
        <w:rPr>
          <w:color w:val="333399"/>
        </w:rPr>
        <w:t>2021</w:t>
      </w:r>
    </w:p>
    <w:p w14:paraId="41DB2BF0" w14:textId="0DF382B6" w:rsidR="003E326E" w:rsidRPr="00675CA9" w:rsidRDefault="00675CA9">
      <w:pPr>
        <w:pStyle w:val="Ttulo1"/>
        <w:spacing w:before="1" w:line="240" w:lineRule="auto"/>
        <w:rPr>
          <w:rFonts w:eastAsia="Verdana" w:hAnsi="Verdana" w:cs="Verdana"/>
          <w:bCs w:val="0"/>
          <w:color w:val="333399"/>
          <w:szCs w:val="22"/>
        </w:rPr>
      </w:pPr>
      <w:r w:rsidRPr="00675CA9">
        <w:rPr>
          <w:rFonts w:eastAsia="Verdana" w:hAnsi="Verdana" w:cs="Verdana"/>
          <w:bCs w:val="0"/>
          <w:color w:val="333399"/>
          <w:szCs w:val="22"/>
        </w:rPr>
        <w:t>ANUNCIO DE REGATA</w:t>
      </w:r>
    </w:p>
    <w:p w14:paraId="7C04AB14" w14:textId="77777777" w:rsidR="003E326E" w:rsidRDefault="003E326E">
      <w:pPr>
        <w:pStyle w:val="Textoindependiente"/>
        <w:spacing w:before="3"/>
        <w:rPr>
          <w:rFonts w:ascii="Arial"/>
          <w:b/>
          <w:sz w:val="44"/>
        </w:rPr>
      </w:pPr>
    </w:p>
    <w:p w14:paraId="5A2422E3" w14:textId="3E25742E" w:rsidR="003E326E" w:rsidRDefault="006A3D86">
      <w:pPr>
        <w:ind w:left="142" w:right="198" w:firstLine="567"/>
        <w:jc w:val="both"/>
        <w:rPr>
          <w:sz w:val="20"/>
        </w:rPr>
      </w:pPr>
      <w:r>
        <w:rPr>
          <w:sz w:val="20"/>
        </w:rPr>
        <w:t>El Club Náutico Camp</w:t>
      </w:r>
      <w:r w:rsidR="00675CA9">
        <w:rPr>
          <w:sz w:val="20"/>
        </w:rPr>
        <w:t>omanes</w:t>
      </w:r>
      <w:r>
        <w:rPr>
          <w:sz w:val="20"/>
        </w:rPr>
        <w:t xml:space="preserve"> organiza, con la autorización de la Federación de Vela de la</w:t>
      </w:r>
      <w:r>
        <w:rPr>
          <w:spacing w:val="1"/>
          <w:sz w:val="20"/>
        </w:rPr>
        <w:t xml:space="preserve"> </w:t>
      </w:r>
      <w:r>
        <w:rPr>
          <w:sz w:val="20"/>
        </w:rPr>
        <w:t>Comunidad</w:t>
      </w:r>
      <w:r>
        <w:rPr>
          <w:spacing w:val="8"/>
          <w:sz w:val="20"/>
        </w:rPr>
        <w:t xml:space="preserve"> </w:t>
      </w:r>
      <w:r>
        <w:rPr>
          <w:sz w:val="20"/>
        </w:rPr>
        <w:t>Valenciana,</w:t>
      </w:r>
      <w:r>
        <w:rPr>
          <w:spacing w:val="9"/>
          <w:sz w:val="20"/>
        </w:rPr>
        <w:t xml:space="preserve"> </w:t>
      </w:r>
      <w:r w:rsidR="00675CA9">
        <w:rPr>
          <w:spacing w:val="9"/>
          <w:sz w:val="20"/>
        </w:rPr>
        <w:t xml:space="preserve">el </w:t>
      </w:r>
      <w:r w:rsidR="00675CA9">
        <w:rPr>
          <w:b/>
          <w:bCs/>
          <w:spacing w:val="9"/>
          <w:sz w:val="20"/>
        </w:rPr>
        <w:t>XXI TROFEO PATA NEGRA y 9ª Prueba del Trofeo 5 Clubs 2021</w:t>
      </w:r>
      <w:r w:rsidR="001039A1">
        <w:rPr>
          <w:b/>
          <w:bCs/>
          <w:spacing w:val="9"/>
          <w:sz w:val="20"/>
        </w:rPr>
        <w:t xml:space="preserve"> de </w:t>
      </w:r>
      <w:r>
        <w:rPr>
          <w:b/>
          <w:sz w:val="20"/>
        </w:rPr>
        <w:t>Vela</w:t>
      </w:r>
      <w:r>
        <w:rPr>
          <w:b/>
          <w:spacing w:val="8"/>
          <w:sz w:val="20"/>
        </w:rPr>
        <w:t xml:space="preserve"> </w:t>
      </w:r>
      <w:r>
        <w:rPr>
          <w:b/>
          <w:sz w:val="20"/>
        </w:rPr>
        <w:t>Crucero</w:t>
      </w:r>
      <w:r>
        <w:rPr>
          <w:sz w:val="20"/>
        </w:rPr>
        <w:t>, que se celebrará en</w:t>
      </w:r>
      <w:r w:rsidR="001039A1">
        <w:rPr>
          <w:sz w:val="20"/>
        </w:rPr>
        <w:t>tre los días 27 y 28 de noviembre.</w:t>
      </w:r>
      <w:r>
        <w:rPr>
          <w:sz w:val="20"/>
        </w:rPr>
        <w:t xml:space="preserve"> </w:t>
      </w:r>
    </w:p>
    <w:p w14:paraId="44773862" w14:textId="77777777" w:rsidR="003E326E" w:rsidRDefault="006A3D86">
      <w:pPr>
        <w:pStyle w:val="Ttulo2"/>
        <w:tabs>
          <w:tab w:val="left" w:pos="709"/>
          <w:tab w:val="left" w:pos="9751"/>
        </w:tabs>
        <w:spacing w:before="117"/>
      </w:pPr>
      <w:r>
        <w:rPr>
          <w:color w:val="FFFFFF"/>
          <w:shd w:val="clear" w:color="auto" w:fill="333399"/>
        </w:rPr>
        <w:t xml:space="preserve"> </w:t>
      </w:r>
      <w:r>
        <w:rPr>
          <w:color w:val="FFFFFF"/>
          <w:shd w:val="clear" w:color="auto" w:fill="333399"/>
        </w:rPr>
        <w:tab/>
        <w:t>1.-</w:t>
      </w:r>
      <w:r>
        <w:rPr>
          <w:color w:val="FFFFFF"/>
          <w:spacing w:val="-3"/>
          <w:shd w:val="clear" w:color="auto" w:fill="333399"/>
        </w:rPr>
        <w:t xml:space="preserve"> </w:t>
      </w:r>
      <w:r>
        <w:rPr>
          <w:color w:val="FFFFFF"/>
          <w:shd w:val="clear" w:color="auto" w:fill="333399"/>
        </w:rPr>
        <w:t>REGLAS</w:t>
      </w:r>
      <w:r>
        <w:rPr>
          <w:color w:val="FFFFFF"/>
          <w:shd w:val="clear" w:color="auto" w:fill="333399"/>
        </w:rPr>
        <w:tab/>
      </w:r>
    </w:p>
    <w:p w14:paraId="0122B2C7" w14:textId="77777777" w:rsidR="00A620CD" w:rsidRPr="00033D2D" w:rsidRDefault="00A620CD" w:rsidP="00A620CD">
      <w:pPr>
        <w:adjustRightInd w:val="0"/>
        <w:ind w:left="567" w:hanging="567"/>
        <w:rPr>
          <w:rFonts w:cs="Arial"/>
          <w:color w:val="000000"/>
          <w:sz w:val="20"/>
          <w:szCs w:val="20"/>
          <w:lang w:eastAsia="es-ES"/>
        </w:rPr>
      </w:pPr>
      <w:r w:rsidRPr="00033D2D">
        <w:rPr>
          <w:rFonts w:cs="Arial"/>
          <w:color w:val="000000"/>
          <w:sz w:val="20"/>
          <w:szCs w:val="20"/>
          <w:lang w:eastAsia="es-ES"/>
        </w:rPr>
        <w:t>La regata se regirá por:</w:t>
      </w:r>
    </w:p>
    <w:p w14:paraId="2B3129B3" w14:textId="77777777" w:rsidR="00A620CD"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sidRPr="00303894">
        <w:rPr>
          <w:rFonts w:cs="Arial"/>
          <w:color w:val="000000"/>
          <w:sz w:val="20"/>
          <w:szCs w:val="20"/>
          <w:lang w:eastAsia="es-ES"/>
        </w:rPr>
        <w:t>La</w:t>
      </w:r>
      <w:r>
        <w:rPr>
          <w:rFonts w:cs="Arial"/>
          <w:color w:val="000000"/>
          <w:sz w:val="20"/>
          <w:szCs w:val="20"/>
          <w:lang w:eastAsia="es-ES"/>
        </w:rPr>
        <w:t xml:space="preserve">s reglas de regata tal como se definen en el Reglamento de Regatas a Vela RRV de la </w:t>
      </w:r>
      <w:proofErr w:type="spellStart"/>
      <w:r>
        <w:rPr>
          <w:rFonts w:cs="Arial"/>
          <w:color w:val="000000"/>
          <w:sz w:val="20"/>
          <w:szCs w:val="20"/>
          <w:lang w:eastAsia="es-ES"/>
        </w:rPr>
        <w:t>World</w:t>
      </w:r>
      <w:proofErr w:type="spellEnd"/>
      <w:r>
        <w:rPr>
          <w:rFonts w:cs="Arial"/>
          <w:color w:val="000000"/>
          <w:sz w:val="20"/>
          <w:szCs w:val="20"/>
          <w:lang w:eastAsia="es-ES"/>
        </w:rPr>
        <w:t xml:space="preserve"> Sailing.</w:t>
      </w:r>
    </w:p>
    <w:p w14:paraId="181994B8" w14:textId="77777777" w:rsidR="00A620CD"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Reglamento Técnico de Cruceros en vigor.</w:t>
      </w:r>
    </w:p>
    <w:p w14:paraId="286B09E9" w14:textId="77777777" w:rsidR="00A620CD"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Reglamento de Medición ORC.</w:t>
      </w:r>
    </w:p>
    <w:p w14:paraId="2D67EE2C" w14:textId="77777777" w:rsidR="00A620CD"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Las Prescripciones del la RFEV.</w:t>
      </w:r>
    </w:p>
    <w:p w14:paraId="0728EADD" w14:textId="77777777" w:rsidR="00A620CD"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La Guía de la FVCV.</w:t>
      </w:r>
    </w:p>
    <w:p w14:paraId="47C6C616" w14:textId="77777777" w:rsidR="00A620CD" w:rsidRPr="00384AC3"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sidRPr="008C70B8">
        <w:rPr>
          <w:rFonts w:cs="Arial"/>
          <w:color w:val="000000"/>
          <w:sz w:val="20"/>
          <w:szCs w:val="20"/>
          <w:lang w:eastAsia="es-ES"/>
        </w:rPr>
        <w:t>Las Reglas Especiales para regatas de Alta Mar, Categoría 4</w:t>
      </w:r>
      <w:r>
        <w:rPr>
          <w:rFonts w:cs="Arial"/>
          <w:color w:val="000000"/>
          <w:sz w:val="20"/>
          <w:szCs w:val="20"/>
          <w:lang w:eastAsia="es-ES"/>
        </w:rPr>
        <w:t>.</w:t>
      </w:r>
    </w:p>
    <w:p w14:paraId="2FAA191D" w14:textId="1C71368A" w:rsidR="00A620CD" w:rsidRDefault="00100718"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 xml:space="preserve">Las </w:t>
      </w:r>
      <w:r w:rsidR="00A620CD">
        <w:rPr>
          <w:rFonts w:cs="Arial"/>
          <w:color w:val="000000"/>
          <w:sz w:val="20"/>
          <w:szCs w:val="20"/>
          <w:lang w:eastAsia="es-ES"/>
        </w:rPr>
        <w:t xml:space="preserve">Instrucciones de Regata </w:t>
      </w:r>
      <w:r w:rsidR="00126A66">
        <w:rPr>
          <w:rFonts w:cs="Arial"/>
          <w:color w:val="000000"/>
          <w:sz w:val="20"/>
          <w:szCs w:val="20"/>
          <w:lang w:eastAsia="es-ES"/>
        </w:rPr>
        <w:t xml:space="preserve">serán las </w:t>
      </w:r>
      <w:r w:rsidR="00126A66" w:rsidRPr="00961787">
        <w:rPr>
          <w:rFonts w:cs="Arial"/>
          <w:b/>
          <w:bCs/>
          <w:color w:val="000000"/>
          <w:sz w:val="20"/>
          <w:szCs w:val="20"/>
          <w:lang w:eastAsia="es-ES"/>
        </w:rPr>
        <w:t xml:space="preserve">Instrucciones del </w:t>
      </w:r>
      <w:r w:rsidR="00D71381" w:rsidRPr="00961787">
        <w:rPr>
          <w:rFonts w:cs="Arial"/>
          <w:b/>
          <w:bCs/>
          <w:color w:val="000000"/>
          <w:sz w:val="20"/>
          <w:szCs w:val="20"/>
          <w:lang w:eastAsia="es-ES"/>
        </w:rPr>
        <w:t>Apéndice</w:t>
      </w:r>
      <w:r w:rsidR="00126A66" w:rsidRPr="00961787">
        <w:rPr>
          <w:rFonts w:cs="Arial"/>
          <w:b/>
          <w:bCs/>
          <w:color w:val="000000"/>
          <w:sz w:val="20"/>
          <w:szCs w:val="20"/>
          <w:lang w:eastAsia="es-ES"/>
        </w:rPr>
        <w:t xml:space="preserve"> “S”</w:t>
      </w:r>
      <w:r w:rsidR="00126A66">
        <w:rPr>
          <w:rFonts w:cs="Arial"/>
          <w:color w:val="000000"/>
          <w:sz w:val="20"/>
          <w:szCs w:val="20"/>
          <w:lang w:eastAsia="es-ES"/>
        </w:rPr>
        <w:t xml:space="preserve"> </w:t>
      </w:r>
      <w:r w:rsidR="00285CD2">
        <w:rPr>
          <w:rFonts w:cs="Arial"/>
          <w:color w:val="000000"/>
          <w:sz w:val="20"/>
          <w:szCs w:val="20"/>
          <w:lang w:eastAsia="es-ES"/>
        </w:rPr>
        <w:t xml:space="preserve">del RRV, Instrucciones de Regata </w:t>
      </w:r>
      <w:r w:rsidR="00ED4448">
        <w:rPr>
          <w:rFonts w:cs="Arial"/>
          <w:color w:val="000000"/>
          <w:sz w:val="20"/>
          <w:szCs w:val="20"/>
          <w:lang w:eastAsia="es-ES"/>
        </w:rPr>
        <w:t>Estándar</w:t>
      </w:r>
      <w:r w:rsidR="005109B4">
        <w:rPr>
          <w:rFonts w:cs="Arial"/>
          <w:color w:val="000000"/>
          <w:sz w:val="20"/>
          <w:szCs w:val="20"/>
          <w:lang w:eastAsia="es-ES"/>
        </w:rPr>
        <w:t>, y las Instrucciones de Regata suplementarias que se publicarán el TOA oficial</w:t>
      </w:r>
      <w:r w:rsidR="00D71381">
        <w:rPr>
          <w:rFonts w:cs="Arial"/>
          <w:color w:val="000000"/>
          <w:sz w:val="20"/>
          <w:szCs w:val="20"/>
          <w:lang w:eastAsia="es-ES"/>
        </w:rPr>
        <w:t>.</w:t>
      </w:r>
    </w:p>
    <w:p w14:paraId="2B924AE6" w14:textId="77777777" w:rsidR="00A620CD" w:rsidRPr="002E36D8"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Pr>
          <w:rFonts w:cs="Arial"/>
          <w:color w:val="000000"/>
          <w:sz w:val="20"/>
          <w:szCs w:val="20"/>
          <w:lang w:eastAsia="es-ES"/>
        </w:rPr>
        <w:t xml:space="preserve">[NP] [DP] </w:t>
      </w:r>
      <w:r w:rsidRPr="002E36D8">
        <w:rPr>
          <w:rFonts w:cs="Arial"/>
          <w:color w:val="000000"/>
          <w:sz w:val="20"/>
          <w:szCs w:val="20"/>
          <w:lang w:eastAsia="es-ES"/>
        </w:rPr>
        <w:t xml:space="preserve">Protocolo de actuación para la vuelta de competiciones oficiales de ámbito estatal y de carácter no profesional (temporada 2020-2021) disponible en la web de la regata. </w:t>
      </w:r>
    </w:p>
    <w:p w14:paraId="69EDE81C" w14:textId="77777777" w:rsidR="00A620CD" w:rsidRPr="002E36D8" w:rsidRDefault="00A620CD" w:rsidP="00A620CD">
      <w:pPr>
        <w:pStyle w:val="Prrafodelista"/>
        <w:widowControl/>
        <w:numPr>
          <w:ilvl w:val="0"/>
          <w:numId w:val="9"/>
        </w:numPr>
        <w:autoSpaceDE/>
        <w:autoSpaceDN/>
        <w:spacing w:after="120" w:line="276" w:lineRule="auto"/>
        <w:contextualSpacing/>
        <w:jc w:val="both"/>
        <w:rPr>
          <w:rFonts w:cs="Arial"/>
          <w:color w:val="000000"/>
          <w:sz w:val="20"/>
          <w:szCs w:val="20"/>
          <w:lang w:eastAsia="es-ES"/>
        </w:rPr>
      </w:pPr>
      <w:r w:rsidRPr="002E36D8">
        <w:rPr>
          <w:rFonts w:cs="Arial"/>
          <w:color w:val="000000"/>
          <w:sz w:val="20"/>
          <w:szCs w:val="20"/>
          <w:lang w:eastAsia="es-ES"/>
        </w:rPr>
        <w:t>Medidas en relación con el COVID-19</w:t>
      </w:r>
    </w:p>
    <w:p w14:paraId="66EE5A01" w14:textId="77777777" w:rsidR="00A620CD" w:rsidRPr="00702C60" w:rsidRDefault="00A620CD" w:rsidP="00A620CD">
      <w:pPr>
        <w:pStyle w:val="Prrafodelista"/>
        <w:widowControl/>
        <w:numPr>
          <w:ilvl w:val="0"/>
          <w:numId w:val="9"/>
        </w:numPr>
        <w:autoSpaceDE/>
        <w:autoSpaceDN/>
        <w:spacing w:after="200" w:line="276" w:lineRule="auto"/>
        <w:contextualSpacing/>
        <w:jc w:val="both"/>
        <w:rPr>
          <w:rFonts w:cs="Arial"/>
          <w:color w:val="000000"/>
          <w:sz w:val="20"/>
          <w:szCs w:val="20"/>
          <w:lang w:eastAsia="es-ES"/>
        </w:rPr>
      </w:pPr>
      <w:r w:rsidRPr="00702C60">
        <w:rPr>
          <w:rFonts w:cs="Arial"/>
          <w:color w:val="000000"/>
          <w:sz w:val="20"/>
          <w:szCs w:val="20"/>
          <w:lang w:eastAsia="es-ES"/>
        </w:rPr>
        <w:t>En todas las reglas que rigen este Trofeo, la notación [NP] hace referencia a que una infracci</w:t>
      </w:r>
      <w:r>
        <w:rPr>
          <w:rFonts w:cs="Arial"/>
          <w:color w:val="000000"/>
          <w:sz w:val="20"/>
          <w:szCs w:val="20"/>
          <w:lang w:eastAsia="es-ES"/>
        </w:rPr>
        <w:t>ó</w:t>
      </w:r>
      <w:r w:rsidRPr="00702C60">
        <w:rPr>
          <w:rFonts w:cs="Arial"/>
          <w:color w:val="000000"/>
          <w:sz w:val="20"/>
          <w:szCs w:val="20"/>
          <w:lang w:eastAsia="es-ES"/>
        </w:rPr>
        <w:t xml:space="preserve">n a esa regla no es motivo de protestas entre barcos. Esto modifica la regla del RRV 60.1(a). </w:t>
      </w:r>
    </w:p>
    <w:p w14:paraId="0ADFC0E1" w14:textId="2138C53B" w:rsidR="003E326E" w:rsidRDefault="006A3D86">
      <w:pPr>
        <w:pStyle w:val="Ttulo2"/>
        <w:tabs>
          <w:tab w:val="left" w:pos="552"/>
          <w:tab w:val="left" w:pos="9751"/>
        </w:tabs>
      </w:pPr>
      <w:r>
        <w:rPr>
          <w:color w:val="FFFFFF"/>
          <w:shd w:val="clear" w:color="auto" w:fill="333399"/>
        </w:rPr>
        <w:t xml:space="preserve"> </w:t>
      </w:r>
      <w:r>
        <w:rPr>
          <w:color w:val="FFFFFF"/>
          <w:shd w:val="clear" w:color="auto" w:fill="333399"/>
        </w:rPr>
        <w:tab/>
        <w:t>2.-</w:t>
      </w:r>
      <w:r>
        <w:rPr>
          <w:color w:val="FFFFFF"/>
          <w:spacing w:val="-4"/>
          <w:shd w:val="clear" w:color="auto" w:fill="333399"/>
        </w:rPr>
        <w:t xml:space="preserve"> </w:t>
      </w:r>
      <w:r>
        <w:rPr>
          <w:color w:val="FFFFFF"/>
          <w:shd w:val="clear" w:color="auto" w:fill="333399"/>
        </w:rPr>
        <w:t>PUBLICIDAD</w:t>
      </w:r>
      <w:r w:rsidR="00B27B03">
        <w:rPr>
          <w:color w:val="FFFFFF"/>
          <w:shd w:val="clear" w:color="auto" w:fill="333399"/>
        </w:rPr>
        <w:t xml:space="preserve"> Y ELEGIBILIDAD</w:t>
      </w:r>
      <w:r>
        <w:rPr>
          <w:color w:val="FFFFFF"/>
          <w:shd w:val="clear" w:color="auto" w:fill="333399"/>
        </w:rPr>
        <w:tab/>
      </w:r>
    </w:p>
    <w:p w14:paraId="44F72D76" w14:textId="77777777" w:rsidR="003E326E" w:rsidRDefault="006A3D86">
      <w:pPr>
        <w:pStyle w:val="Prrafodelista"/>
        <w:numPr>
          <w:ilvl w:val="1"/>
          <w:numId w:val="8"/>
        </w:numPr>
        <w:tabs>
          <w:tab w:val="left" w:pos="1156"/>
        </w:tabs>
        <w:spacing w:before="122"/>
        <w:ind w:right="200" w:firstLine="567"/>
        <w:jc w:val="both"/>
        <w:rPr>
          <w:sz w:val="20"/>
        </w:rPr>
      </w:pPr>
      <w:r>
        <w:rPr>
          <w:sz w:val="20"/>
        </w:rPr>
        <w:t>Los participantes en la regata podrán exhibir publicidad de Categoría C de acuerdo</w:t>
      </w:r>
      <w:r>
        <w:rPr>
          <w:spacing w:val="1"/>
          <w:sz w:val="20"/>
        </w:rPr>
        <w:t xml:space="preserve"> </w:t>
      </w:r>
      <w:r>
        <w:rPr>
          <w:sz w:val="20"/>
        </w:rPr>
        <w:t>con el Apéndice 1, reglamentación 20 de la WS y las prescripciones de la RFEV a dicho</w:t>
      </w:r>
      <w:r>
        <w:rPr>
          <w:spacing w:val="1"/>
          <w:sz w:val="20"/>
        </w:rPr>
        <w:t xml:space="preserve"> </w:t>
      </w:r>
      <w:r>
        <w:rPr>
          <w:sz w:val="20"/>
        </w:rPr>
        <w:t>Apéndice.</w:t>
      </w:r>
    </w:p>
    <w:p w14:paraId="5997EAC5" w14:textId="476E34C0" w:rsidR="003E326E" w:rsidRDefault="006A3D86">
      <w:pPr>
        <w:pStyle w:val="Prrafodelista"/>
        <w:numPr>
          <w:ilvl w:val="1"/>
          <w:numId w:val="8"/>
        </w:numPr>
        <w:tabs>
          <w:tab w:val="left" w:pos="1191"/>
        </w:tabs>
        <w:spacing w:before="120"/>
        <w:ind w:right="199" w:firstLine="567"/>
        <w:jc w:val="both"/>
        <w:rPr>
          <w:sz w:val="20"/>
        </w:rPr>
      </w:pPr>
      <w:r>
        <w:rPr>
          <w:sz w:val="20"/>
        </w:rPr>
        <w:t>Conforme a la Reglamentación 20 de la WS, se puede exigir a los barcos que</w:t>
      </w:r>
      <w:r>
        <w:rPr>
          <w:spacing w:val="1"/>
          <w:sz w:val="20"/>
        </w:rPr>
        <w:t xml:space="preserve"> </w:t>
      </w:r>
      <w:r>
        <w:rPr>
          <w:sz w:val="20"/>
        </w:rPr>
        <w:t>exhiban</w:t>
      </w:r>
      <w:r>
        <w:rPr>
          <w:spacing w:val="-2"/>
          <w:sz w:val="20"/>
        </w:rPr>
        <w:t xml:space="preserve"> </w:t>
      </w:r>
      <w:r>
        <w:rPr>
          <w:sz w:val="20"/>
        </w:rPr>
        <w:t>publicidad</w:t>
      </w:r>
      <w:r>
        <w:rPr>
          <w:spacing w:val="-1"/>
          <w:sz w:val="20"/>
        </w:rPr>
        <w:t xml:space="preserve"> </w:t>
      </w:r>
      <w:r>
        <w:rPr>
          <w:sz w:val="20"/>
        </w:rPr>
        <w:t>elegida</w:t>
      </w:r>
      <w:r>
        <w:rPr>
          <w:spacing w:val="-2"/>
          <w:sz w:val="20"/>
        </w:rPr>
        <w:t xml:space="preserve"> </w:t>
      </w:r>
      <w:r>
        <w:rPr>
          <w:sz w:val="20"/>
        </w:rPr>
        <w:t>y</w:t>
      </w:r>
      <w:r>
        <w:rPr>
          <w:spacing w:val="-1"/>
          <w:sz w:val="20"/>
        </w:rPr>
        <w:t xml:space="preserve"> </w:t>
      </w:r>
      <w:r>
        <w:rPr>
          <w:sz w:val="20"/>
        </w:rPr>
        <w:t>proporcionada</w:t>
      </w:r>
      <w:r>
        <w:rPr>
          <w:spacing w:val="-1"/>
          <w:sz w:val="20"/>
        </w:rPr>
        <w:t xml:space="preserve"> </w:t>
      </w:r>
      <w:r>
        <w:rPr>
          <w:sz w:val="20"/>
        </w:rPr>
        <w:t>por</w:t>
      </w:r>
      <w:r>
        <w:rPr>
          <w:spacing w:val="-2"/>
          <w:sz w:val="20"/>
        </w:rPr>
        <w:t xml:space="preserve"> </w:t>
      </w:r>
      <w:r>
        <w:rPr>
          <w:sz w:val="20"/>
        </w:rPr>
        <w:t>la</w:t>
      </w:r>
      <w:r>
        <w:rPr>
          <w:spacing w:val="-1"/>
          <w:sz w:val="20"/>
        </w:rPr>
        <w:t xml:space="preserve"> </w:t>
      </w:r>
      <w:r>
        <w:rPr>
          <w:sz w:val="20"/>
        </w:rPr>
        <w:t>Autoridad</w:t>
      </w:r>
      <w:r>
        <w:rPr>
          <w:spacing w:val="-1"/>
          <w:sz w:val="20"/>
        </w:rPr>
        <w:t xml:space="preserve"> </w:t>
      </w:r>
      <w:r>
        <w:rPr>
          <w:sz w:val="20"/>
        </w:rPr>
        <w:t>Organizadora.</w:t>
      </w:r>
    </w:p>
    <w:p w14:paraId="69EA7580" w14:textId="09392ABB" w:rsidR="00B27B03" w:rsidRDefault="0049050B">
      <w:pPr>
        <w:pStyle w:val="Prrafodelista"/>
        <w:numPr>
          <w:ilvl w:val="1"/>
          <w:numId w:val="8"/>
        </w:numPr>
        <w:tabs>
          <w:tab w:val="left" w:pos="1191"/>
        </w:tabs>
        <w:spacing w:before="120"/>
        <w:ind w:right="199" w:firstLine="567"/>
        <w:jc w:val="both"/>
        <w:rPr>
          <w:sz w:val="20"/>
        </w:rPr>
      </w:pPr>
      <w:r>
        <w:rPr>
          <w:sz w:val="20"/>
        </w:rPr>
        <w:t>Los participantes deben cumplir los requisitos de elegibilidad de la WS Reglamentación 19 y Prescripciones de la RFEV a dicha reglamentación.</w:t>
      </w:r>
    </w:p>
    <w:p w14:paraId="7128F87C" w14:textId="12F63D1F" w:rsidR="0049050B" w:rsidRDefault="0049050B">
      <w:pPr>
        <w:pStyle w:val="Prrafodelista"/>
        <w:numPr>
          <w:ilvl w:val="1"/>
          <w:numId w:val="8"/>
        </w:numPr>
        <w:tabs>
          <w:tab w:val="left" w:pos="1191"/>
        </w:tabs>
        <w:spacing w:before="120"/>
        <w:ind w:right="199" w:firstLine="567"/>
        <w:jc w:val="both"/>
        <w:rPr>
          <w:sz w:val="20"/>
        </w:rPr>
      </w:pPr>
      <w:r>
        <w:rPr>
          <w:sz w:val="20"/>
        </w:rPr>
        <w:t>Los participantes de nacionalidad o con residencia legal en España o que compitan en barcos adscritos a un Club Español, deberán de estar en posesión de la licencia federativa de deportista para el año 2021.</w:t>
      </w:r>
    </w:p>
    <w:p w14:paraId="34167EC7" w14:textId="1C7ECC3E" w:rsidR="003E326E" w:rsidRDefault="006A3D86">
      <w:pPr>
        <w:pStyle w:val="Ttulo2"/>
        <w:tabs>
          <w:tab w:val="left" w:pos="688"/>
          <w:tab w:val="left" w:pos="9751"/>
        </w:tabs>
        <w:spacing w:before="119"/>
      </w:pPr>
      <w:r>
        <w:rPr>
          <w:color w:val="FFFFFF"/>
          <w:shd w:val="clear" w:color="auto" w:fill="333399"/>
        </w:rPr>
        <w:t xml:space="preserve"> </w:t>
      </w:r>
      <w:r>
        <w:rPr>
          <w:color w:val="FFFFFF"/>
          <w:shd w:val="clear" w:color="auto" w:fill="333399"/>
        </w:rPr>
        <w:tab/>
        <w:t>3.-</w:t>
      </w:r>
      <w:r>
        <w:rPr>
          <w:color w:val="FFFFFF"/>
          <w:spacing w:val="-5"/>
          <w:shd w:val="clear" w:color="auto" w:fill="333399"/>
        </w:rPr>
        <w:t xml:space="preserve"> </w:t>
      </w:r>
      <w:r>
        <w:rPr>
          <w:color w:val="FFFFFF"/>
          <w:shd w:val="clear" w:color="auto" w:fill="333399"/>
        </w:rPr>
        <w:t>INSCRIPCIONES</w:t>
      </w:r>
      <w:r>
        <w:rPr>
          <w:color w:val="FFFFFF"/>
          <w:shd w:val="clear" w:color="auto" w:fill="333399"/>
        </w:rPr>
        <w:tab/>
      </w:r>
    </w:p>
    <w:p w14:paraId="5E0A71C1" w14:textId="60951816" w:rsidR="003E326E" w:rsidRDefault="006A3D86">
      <w:pPr>
        <w:pStyle w:val="Prrafodelista"/>
        <w:numPr>
          <w:ilvl w:val="1"/>
          <w:numId w:val="7"/>
        </w:numPr>
        <w:tabs>
          <w:tab w:val="left" w:pos="1154"/>
        </w:tabs>
        <w:spacing w:before="121"/>
        <w:ind w:right="199" w:firstLine="567"/>
        <w:rPr>
          <w:sz w:val="20"/>
        </w:rPr>
      </w:pPr>
      <w:r>
        <w:rPr>
          <w:sz w:val="20"/>
        </w:rPr>
        <w:t>La</w:t>
      </w:r>
      <w:r>
        <w:rPr>
          <w:spacing w:val="15"/>
          <w:sz w:val="20"/>
        </w:rPr>
        <w:t xml:space="preserve"> </w:t>
      </w:r>
      <w:r>
        <w:rPr>
          <w:sz w:val="20"/>
        </w:rPr>
        <w:t>regata</w:t>
      </w:r>
      <w:r>
        <w:rPr>
          <w:spacing w:val="16"/>
          <w:sz w:val="20"/>
        </w:rPr>
        <w:t xml:space="preserve"> </w:t>
      </w:r>
      <w:r>
        <w:rPr>
          <w:sz w:val="20"/>
        </w:rPr>
        <w:t>es</w:t>
      </w:r>
      <w:r>
        <w:rPr>
          <w:spacing w:val="16"/>
          <w:sz w:val="20"/>
        </w:rPr>
        <w:t xml:space="preserve"> </w:t>
      </w:r>
      <w:r>
        <w:rPr>
          <w:sz w:val="20"/>
        </w:rPr>
        <w:t>abierta</w:t>
      </w:r>
      <w:r>
        <w:rPr>
          <w:spacing w:val="15"/>
          <w:sz w:val="20"/>
        </w:rPr>
        <w:t xml:space="preserve"> </w:t>
      </w:r>
      <w:r>
        <w:rPr>
          <w:sz w:val="20"/>
        </w:rPr>
        <w:t>para</w:t>
      </w:r>
      <w:r>
        <w:rPr>
          <w:spacing w:val="16"/>
          <w:sz w:val="20"/>
        </w:rPr>
        <w:t xml:space="preserve"> </w:t>
      </w:r>
      <w:r>
        <w:rPr>
          <w:sz w:val="20"/>
        </w:rPr>
        <w:t>todos</w:t>
      </w:r>
      <w:r>
        <w:rPr>
          <w:spacing w:val="16"/>
          <w:sz w:val="20"/>
        </w:rPr>
        <w:t xml:space="preserve"> </w:t>
      </w:r>
      <w:r>
        <w:rPr>
          <w:sz w:val="20"/>
        </w:rPr>
        <w:t>los</w:t>
      </w:r>
      <w:r>
        <w:rPr>
          <w:spacing w:val="16"/>
          <w:sz w:val="20"/>
        </w:rPr>
        <w:t xml:space="preserve"> </w:t>
      </w:r>
      <w:r>
        <w:rPr>
          <w:sz w:val="20"/>
        </w:rPr>
        <w:t>barcos</w:t>
      </w:r>
      <w:r>
        <w:rPr>
          <w:spacing w:val="15"/>
          <w:sz w:val="20"/>
        </w:rPr>
        <w:t xml:space="preserve"> </w:t>
      </w:r>
      <w:r>
        <w:rPr>
          <w:sz w:val="20"/>
        </w:rPr>
        <w:t>que</w:t>
      </w:r>
      <w:r>
        <w:rPr>
          <w:spacing w:val="16"/>
          <w:sz w:val="20"/>
        </w:rPr>
        <w:t xml:space="preserve"> </w:t>
      </w:r>
      <w:r>
        <w:rPr>
          <w:sz w:val="20"/>
        </w:rPr>
        <w:t>tengan</w:t>
      </w:r>
      <w:r>
        <w:rPr>
          <w:spacing w:val="14"/>
          <w:sz w:val="20"/>
        </w:rPr>
        <w:t xml:space="preserve"> </w:t>
      </w:r>
      <w:r>
        <w:rPr>
          <w:sz w:val="20"/>
        </w:rPr>
        <w:t>certificado</w:t>
      </w:r>
      <w:r>
        <w:rPr>
          <w:spacing w:val="16"/>
          <w:sz w:val="20"/>
        </w:rPr>
        <w:t xml:space="preserve"> </w:t>
      </w:r>
      <w:r>
        <w:rPr>
          <w:sz w:val="20"/>
        </w:rPr>
        <w:t>de</w:t>
      </w:r>
      <w:r>
        <w:rPr>
          <w:spacing w:val="15"/>
          <w:sz w:val="20"/>
        </w:rPr>
        <w:t xml:space="preserve"> </w:t>
      </w:r>
      <w:r>
        <w:rPr>
          <w:sz w:val="20"/>
        </w:rPr>
        <w:t>medición</w:t>
      </w:r>
      <w:r>
        <w:rPr>
          <w:spacing w:val="16"/>
          <w:sz w:val="20"/>
        </w:rPr>
        <w:t xml:space="preserve"> </w:t>
      </w:r>
      <w:r>
        <w:rPr>
          <w:sz w:val="20"/>
        </w:rPr>
        <w:t>ORC</w:t>
      </w:r>
      <w:r>
        <w:rPr>
          <w:spacing w:val="-67"/>
          <w:sz w:val="20"/>
        </w:rPr>
        <w:t xml:space="preserve"> </w:t>
      </w:r>
      <w:r>
        <w:rPr>
          <w:sz w:val="20"/>
        </w:rPr>
        <w:t>del</w:t>
      </w:r>
      <w:r>
        <w:rPr>
          <w:spacing w:val="-2"/>
          <w:sz w:val="20"/>
        </w:rPr>
        <w:t xml:space="preserve"> </w:t>
      </w:r>
      <w:r>
        <w:rPr>
          <w:sz w:val="20"/>
        </w:rPr>
        <w:t>20</w:t>
      </w:r>
      <w:r w:rsidR="0049050B">
        <w:rPr>
          <w:sz w:val="20"/>
        </w:rPr>
        <w:t>21</w:t>
      </w:r>
      <w:r>
        <w:rPr>
          <w:spacing w:val="-2"/>
          <w:sz w:val="20"/>
        </w:rPr>
        <w:t xml:space="preserve"> </w:t>
      </w:r>
      <w:r>
        <w:rPr>
          <w:sz w:val="20"/>
        </w:rPr>
        <w:t>conforme</w:t>
      </w:r>
      <w:r>
        <w:rPr>
          <w:spacing w:val="-1"/>
          <w:sz w:val="20"/>
        </w:rPr>
        <w:t xml:space="preserve"> </w:t>
      </w:r>
      <w:r>
        <w:rPr>
          <w:sz w:val="20"/>
        </w:rPr>
        <w:t>a</w:t>
      </w:r>
      <w:r>
        <w:rPr>
          <w:spacing w:val="-1"/>
          <w:sz w:val="20"/>
        </w:rPr>
        <w:t xml:space="preserve"> </w:t>
      </w:r>
      <w:r>
        <w:rPr>
          <w:sz w:val="20"/>
        </w:rPr>
        <w:t>lo</w:t>
      </w:r>
      <w:r>
        <w:rPr>
          <w:spacing w:val="-1"/>
          <w:sz w:val="20"/>
        </w:rPr>
        <w:t xml:space="preserve"> </w:t>
      </w:r>
      <w:r>
        <w:rPr>
          <w:sz w:val="20"/>
        </w:rPr>
        <w:t>establecido</w:t>
      </w:r>
      <w:r>
        <w:rPr>
          <w:spacing w:val="-2"/>
          <w:sz w:val="20"/>
        </w:rPr>
        <w:t xml:space="preserve"> </w:t>
      </w:r>
      <w:r>
        <w:rPr>
          <w:sz w:val="20"/>
        </w:rPr>
        <w:t>en</w:t>
      </w:r>
      <w:r>
        <w:rPr>
          <w:spacing w:val="-1"/>
          <w:sz w:val="20"/>
        </w:rPr>
        <w:t xml:space="preserve"> </w:t>
      </w:r>
      <w:r>
        <w:rPr>
          <w:sz w:val="20"/>
        </w:rPr>
        <w:t>el</w:t>
      </w:r>
      <w:r>
        <w:rPr>
          <w:spacing w:val="-1"/>
          <w:sz w:val="20"/>
        </w:rPr>
        <w:t xml:space="preserve"> </w:t>
      </w:r>
      <w:r>
        <w:rPr>
          <w:sz w:val="20"/>
        </w:rPr>
        <w:t>punto</w:t>
      </w:r>
      <w:r>
        <w:rPr>
          <w:spacing w:val="-1"/>
          <w:sz w:val="20"/>
        </w:rPr>
        <w:t xml:space="preserve"> </w:t>
      </w:r>
      <w:r>
        <w:rPr>
          <w:sz w:val="20"/>
        </w:rPr>
        <w:t>1</w:t>
      </w:r>
      <w:r>
        <w:rPr>
          <w:spacing w:val="-1"/>
          <w:sz w:val="20"/>
        </w:rPr>
        <w:t xml:space="preserve"> </w:t>
      </w:r>
      <w:r>
        <w:rPr>
          <w:sz w:val="20"/>
        </w:rPr>
        <w:t>del</w:t>
      </w:r>
      <w:r>
        <w:rPr>
          <w:spacing w:val="-2"/>
          <w:sz w:val="20"/>
        </w:rPr>
        <w:t xml:space="preserve"> </w:t>
      </w:r>
      <w:r>
        <w:rPr>
          <w:sz w:val="20"/>
        </w:rPr>
        <w:t>presente</w:t>
      </w:r>
      <w:r>
        <w:rPr>
          <w:spacing w:val="-1"/>
          <w:sz w:val="20"/>
        </w:rPr>
        <w:t xml:space="preserve"> </w:t>
      </w:r>
      <w:r>
        <w:rPr>
          <w:sz w:val="20"/>
        </w:rPr>
        <w:t>anuncio</w:t>
      </w:r>
      <w:r>
        <w:rPr>
          <w:spacing w:val="-1"/>
          <w:sz w:val="20"/>
        </w:rPr>
        <w:t xml:space="preserve"> </w:t>
      </w:r>
      <w:r>
        <w:rPr>
          <w:sz w:val="20"/>
        </w:rPr>
        <w:t>de</w:t>
      </w:r>
      <w:r>
        <w:rPr>
          <w:spacing w:val="-1"/>
          <w:sz w:val="20"/>
        </w:rPr>
        <w:t xml:space="preserve"> </w:t>
      </w:r>
      <w:r>
        <w:rPr>
          <w:sz w:val="20"/>
        </w:rPr>
        <w:t>regatas.</w:t>
      </w:r>
    </w:p>
    <w:p w14:paraId="2D32A378" w14:textId="77777777" w:rsidR="000807B9" w:rsidRPr="000807B9" w:rsidRDefault="004C7BD6" w:rsidP="004C7BD6">
      <w:pPr>
        <w:pStyle w:val="Ttulo2"/>
        <w:numPr>
          <w:ilvl w:val="1"/>
          <w:numId w:val="7"/>
        </w:numPr>
        <w:tabs>
          <w:tab w:val="left" w:pos="1173"/>
        </w:tabs>
        <w:spacing w:before="119"/>
        <w:ind w:right="201" w:firstLine="567"/>
        <w:jc w:val="both"/>
        <w:rPr>
          <w:b w:val="0"/>
          <w:bCs w:val="0"/>
        </w:rPr>
      </w:pPr>
      <w:r w:rsidRPr="004C7BD6">
        <w:rPr>
          <w:b w:val="0"/>
          <w:bCs w:val="0"/>
          <w:szCs w:val="22"/>
        </w:rPr>
        <w:t>Las inscripciones se realizarán a través de</w:t>
      </w:r>
      <w:r w:rsidR="00272AFD">
        <w:rPr>
          <w:b w:val="0"/>
          <w:bCs w:val="0"/>
          <w:szCs w:val="22"/>
        </w:rPr>
        <w:t>l siguiente enlace</w:t>
      </w:r>
      <w:r w:rsidR="000807B9">
        <w:rPr>
          <w:b w:val="0"/>
          <w:bCs w:val="0"/>
          <w:szCs w:val="22"/>
        </w:rPr>
        <w:t>:</w:t>
      </w:r>
    </w:p>
    <w:p w14:paraId="04EDF12A" w14:textId="2D7F6A13" w:rsidR="000807B9" w:rsidRDefault="00A465BA" w:rsidP="000807B9">
      <w:pPr>
        <w:pStyle w:val="Ttulo2"/>
        <w:tabs>
          <w:tab w:val="left" w:pos="1173"/>
        </w:tabs>
        <w:spacing w:before="119"/>
        <w:ind w:left="709" w:right="201"/>
        <w:jc w:val="both"/>
        <w:rPr>
          <w:b w:val="0"/>
          <w:bCs w:val="0"/>
        </w:rPr>
      </w:pPr>
      <w:hyperlink r:id="rId7" w:history="1">
        <w:r w:rsidR="003B5DE2" w:rsidRPr="00771BDA">
          <w:rPr>
            <w:rStyle w:val="Hipervnculo"/>
            <w:b w:val="0"/>
            <w:bCs w:val="0"/>
          </w:rPr>
          <w:t>https://www.cyberaltura.com/web_management/modelo021/lista_inscritos.php?ln=sp&amp;ms=85&amp;cl=254</w:t>
        </w:r>
      </w:hyperlink>
    </w:p>
    <w:p w14:paraId="64D34523" w14:textId="77777777" w:rsidR="00502AA2" w:rsidRDefault="00502AA2" w:rsidP="00177E33">
      <w:pPr>
        <w:pStyle w:val="Prrafodelista"/>
        <w:ind w:firstLine="0"/>
        <w:jc w:val="center"/>
        <w:rPr>
          <w:sz w:val="20"/>
        </w:rPr>
      </w:pPr>
    </w:p>
    <w:p w14:paraId="3F5BFB28" w14:textId="77777777" w:rsidR="00502AA2" w:rsidRDefault="00502AA2" w:rsidP="00177E33">
      <w:pPr>
        <w:pStyle w:val="Prrafodelista"/>
        <w:ind w:firstLine="0"/>
        <w:jc w:val="center"/>
        <w:rPr>
          <w:sz w:val="20"/>
        </w:rPr>
      </w:pPr>
    </w:p>
    <w:p w14:paraId="5F791EFC" w14:textId="77777777" w:rsidR="005E2CF8" w:rsidRPr="005E2CF8" w:rsidRDefault="00FB68C1" w:rsidP="00FB68C1">
      <w:pPr>
        <w:pStyle w:val="Ttulo2"/>
        <w:numPr>
          <w:ilvl w:val="1"/>
          <w:numId w:val="7"/>
        </w:numPr>
        <w:tabs>
          <w:tab w:val="left" w:pos="1173"/>
        </w:tabs>
        <w:spacing w:before="119"/>
        <w:ind w:left="709" w:right="201" w:firstLine="0"/>
        <w:jc w:val="both"/>
        <w:rPr>
          <w:b w:val="0"/>
          <w:bCs w:val="0"/>
        </w:rPr>
      </w:pPr>
      <w:r w:rsidRPr="00FB68C1">
        <w:rPr>
          <w:b w:val="0"/>
          <w:bCs w:val="0"/>
          <w:szCs w:val="22"/>
        </w:rPr>
        <w:lastRenderedPageBreak/>
        <w:t>Los derechos de inscripción</w:t>
      </w:r>
      <w:r w:rsidR="005E2CF8">
        <w:rPr>
          <w:b w:val="0"/>
          <w:bCs w:val="0"/>
          <w:szCs w:val="22"/>
        </w:rPr>
        <w:t xml:space="preserve"> para el </w:t>
      </w:r>
      <w:r w:rsidR="005E2CF8" w:rsidRPr="005E2CF8">
        <w:rPr>
          <w:szCs w:val="22"/>
        </w:rPr>
        <w:t>XXI Trofeo Pata Negra</w:t>
      </w:r>
      <w:r w:rsidRPr="00FB68C1">
        <w:rPr>
          <w:b w:val="0"/>
          <w:bCs w:val="0"/>
          <w:szCs w:val="22"/>
        </w:rPr>
        <w:t xml:space="preserve"> son</w:t>
      </w:r>
      <w:r w:rsidR="005E2CF8">
        <w:rPr>
          <w:b w:val="0"/>
          <w:bCs w:val="0"/>
          <w:szCs w:val="22"/>
        </w:rPr>
        <w:t>:</w:t>
      </w:r>
    </w:p>
    <w:p w14:paraId="47E226E6" w14:textId="77777777" w:rsidR="005E2CF8" w:rsidRPr="005E2CF8" w:rsidRDefault="00FB68C1" w:rsidP="005E2CF8">
      <w:pPr>
        <w:pStyle w:val="Ttulo2"/>
        <w:numPr>
          <w:ilvl w:val="2"/>
          <w:numId w:val="7"/>
        </w:numPr>
        <w:tabs>
          <w:tab w:val="left" w:pos="1173"/>
        </w:tabs>
        <w:spacing w:before="119"/>
        <w:ind w:right="201"/>
        <w:jc w:val="both"/>
        <w:rPr>
          <w:b w:val="0"/>
          <w:bCs w:val="0"/>
        </w:rPr>
      </w:pPr>
      <w:r w:rsidRPr="00FB68C1">
        <w:rPr>
          <w:b w:val="0"/>
          <w:bCs w:val="0"/>
          <w:szCs w:val="22"/>
        </w:rPr>
        <w:t xml:space="preserve"> 130 euros (para embarcaciones de hasta cinco tripulantes)</w:t>
      </w:r>
    </w:p>
    <w:p w14:paraId="2A995ECB" w14:textId="0874F056" w:rsidR="004C7BD6" w:rsidRPr="00FB68C1" w:rsidRDefault="005E2CF8" w:rsidP="005E2CF8">
      <w:pPr>
        <w:pStyle w:val="Ttulo2"/>
        <w:numPr>
          <w:ilvl w:val="2"/>
          <w:numId w:val="7"/>
        </w:numPr>
        <w:tabs>
          <w:tab w:val="left" w:pos="1173"/>
        </w:tabs>
        <w:spacing w:before="119"/>
        <w:ind w:right="201"/>
        <w:jc w:val="both"/>
        <w:rPr>
          <w:b w:val="0"/>
          <w:bCs w:val="0"/>
        </w:rPr>
      </w:pPr>
      <w:r>
        <w:rPr>
          <w:b w:val="0"/>
          <w:bCs w:val="0"/>
          <w:szCs w:val="22"/>
        </w:rPr>
        <w:t xml:space="preserve"> </w:t>
      </w:r>
      <w:r w:rsidR="00FB68C1" w:rsidRPr="00FB68C1">
        <w:rPr>
          <w:b w:val="0"/>
          <w:bCs w:val="0"/>
          <w:szCs w:val="22"/>
        </w:rPr>
        <w:t>160 euros (para embarcaciones de más de cinco tripulantes).</w:t>
      </w:r>
    </w:p>
    <w:p w14:paraId="51BAF4AB" w14:textId="5D0DBB45" w:rsidR="003E326E" w:rsidRDefault="00A6547A" w:rsidP="004C7BD6">
      <w:pPr>
        <w:pStyle w:val="Ttulo2"/>
        <w:numPr>
          <w:ilvl w:val="1"/>
          <w:numId w:val="7"/>
        </w:numPr>
        <w:tabs>
          <w:tab w:val="left" w:pos="1173"/>
        </w:tabs>
        <w:spacing w:before="119"/>
        <w:ind w:right="201" w:firstLine="567"/>
        <w:jc w:val="both"/>
        <w:rPr>
          <w:b w:val="0"/>
          <w:bCs w:val="0"/>
        </w:rPr>
      </w:pPr>
      <w:r>
        <w:rPr>
          <w:b w:val="0"/>
          <w:bCs w:val="0"/>
        </w:rPr>
        <w:t xml:space="preserve">Los </w:t>
      </w:r>
      <w:r w:rsidR="00020C45">
        <w:rPr>
          <w:b w:val="0"/>
          <w:bCs w:val="0"/>
        </w:rPr>
        <w:t>derechos de inscripción se enviarán por transferencia bancaria a nombre del Club Náutico Campomanes</w:t>
      </w:r>
      <w:r w:rsidR="00AE549F">
        <w:rPr>
          <w:b w:val="0"/>
          <w:bCs w:val="0"/>
        </w:rPr>
        <w:t xml:space="preserve"> al número de cuenta:</w:t>
      </w:r>
    </w:p>
    <w:p w14:paraId="1FFC8621" w14:textId="30123CCB" w:rsidR="00600F28" w:rsidRDefault="00600F28" w:rsidP="00600F28">
      <w:pPr>
        <w:pStyle w:val="Prrafodelista"/>
        <w:ind w:firstLine="0"/>
        <w:jc w:val="center"/>
        <w:rPr>
          <w:sz w:val="20"/>
        </w:rPr>
      </w:pPr>
      <w:r w:rsidRPr="00600F28">
        <w:rPr>
          <w:sz w:val="20"/>
        </w:rPr>
        <w:t>Caixa Altea: ES37-3045-2654-6127-2040-3238</w:t>
      </w:r>
    </w:p>
    <w:p w14:paraId="46B30213" w14:textId="44E2DEAB" w:rsidR="00600F28" w:rsidRPr="0020356C" w:rsidRDefault="0020356C" w:rsidP="00600F28">
      <w:pPr>
        <w:pStyle w:val="Prrafodelista"/>
        <w:ind w:firstLine="0"/>
        <w:jc w:val="center"/>
        <w:rPr>
          <w:i/>
          <w:iCs/>
          <w:sz w:val="20"/>
        </w:rPr>
      </w:pPr>
      <w:r w:rsidRPr="0020356C">
        <w:rPr>
          <w:i/>
          <w:iCs/>
          <w:sz w:val="20"/>
        </w:rPr>
        <w:t>Indicando</w:t>
      </w:r>
      <w:r w:rsidR="00600F28" w:rsidRPr="0020356C">
        <w:rPr>
          <w:i/>
          <w:iCs/>
          <w:sz w:val="20"/>
        </w:rPr>
        <w:t>: Trofeo Patanegra y nombre de</w:t>
      </w:r>
      <w:r w:rsidRPr="0020356C">
        <w:rPr>
          <w:i/>
          <w:iCs/>
          <w:sz w:val="20"/>
        </w:rPr>
        <w:t xml:space="preserve"> la embarcación</w:t>
      </w:r>
    </w:p>
    <w:p w14:paraId="343A0ACA" w14:textId="0357F3C5" w:rsidR="00AE549F" w:rsidRDefault="0020356C" w:rsidP="004C7BD6">
      <w:pPr>
        <w:pStyle w:val="Ttulo2"/>
        <w:numPr>
          <w:ilvl w:val="1"/>
          <w:numId w:val="7"/>
        </w:numPr>
        <w:tabs>
          <w:tab w:val="left" w:pos="1173"/>
        </w:tabs>
        <w:spacing w:before="119"/>
        <w:ind w:right="201" w:firstLine="567"/>
        <w:jc w:val="both"/>
        <w:rPr>
          <w:b w:val="0"/>
          <w:bCs w:val="0"/>
        </w:rPr>
      </w:pPr>
      <w:r>
        <w:rPr>
          <w:b w:val="0"/>
          <w:bCs w:val="0"/>
        </w:rPr>
        <w:t xml:space="preserve">El plazo de inscripción termina del </w:t>
      </w:r>
      <w:r w:rsidR="003A7506" w:rsidRPr="003A7506">
        <w:t>24/11/2021</w:t>
      </w:r>
      <w:r w:rsidRPr="003A7506">
        <w:rPr>
          <w:b w:val="0"/>
          <w:bCs w:val="0"/>
        </w:rPr>
        <w:t xml:space="preserve"> </w:t>
      </w:r>
      <w:r>
        <w:rPr>
          <w:b w:val="0"/>
          <w:bCs w:val="0"/>
        </w:rPr>
        <w:t>a las 14:0</w:t>
      </w:r>
      <w:r w:rsidR="00CC1E01">
        <w:rPr>
          <w:b w:val="0"/>
          <w:bCs w:val="0"/>
        </w:rPr>
        <w:t>0</w:t>
      </w:r>
      <w:r>
        <w:rPr>
          <w:b w:val="0"/>
          <w:bCs w:val="0"/>
        </w:rPr>
        <w:t xml:space="preserve"> horas</w:t>
      </w:r>
      <w:r w:rsidR="00D8312E">
        <w:rPr>
          <w:b w:val="0"/>
          <w:bCs w:val="0"/>
        </w:rPr>
        <w:t>, y la documentación a presentar será</w:t>
      </w:r>
      <w:r w:rsidR="008A014E">
        <w:rPr>
          <w:b w:val="0"/>
          <w:bCs w:val="0"/>
        </w:rPr>
        <w:t>:</w:t>
      </w:r>
    </w:p>
    <w:p w14:paraId="68893380" w14:textId="77777777" w:rsidR="008A014E" w:rsidRPr="008A014E" w:rsidRDefault="008A014E" w:rsidP="008A014E">
      <w:pPr>
        <w:pStyle w:val="Prrafodelista"/>
        <w:numPr>
          <w:ilvl w:val="0"/>
          <w:numId w:val="11"/>
        </w:numPr>
        <w:ind w:firstLine="1786"/>
        <w:jc w:val="both"/>
        <w:rPr>
          <w:sz w:val="20"/>
        </w:rPr>
      </w:pPr>
      <w:r w:rsidRPr="008A014E">
        <w:rPr>
          <w:sz w:val="20"/>
        </w:rPr>
        <w:t>Hoja de inscripción debidamente cumplimentada.</w:t>
      </w:r>
    </w:p>
    <w:p w14:paraId="7289A72A" w14:textId="77777777" w:rsidR="008A014E" w:rsidRPr="008A014E" w:rsidRDefault="008A014E" w:rsidP="008A014E">
      <w:pPr>
        <w:pStyle w:val="Prrafodelista"/>
        <w:numPr>
          <w:ilvl w:val="0"/>
          <w:numId w:val="11"/>
        </w:numPr>
        <w:ind w:firstLine="1786"/>
        <w:jc w:val="both"/>
        <w:rPr>
          <w:sz w:val="20"/>
        </w:rPr>
      </w:pPr>
      <w:r w:rsidRPr="008A014E">
        <w:rPr>
          <w:sz w:val="20"/>
        </w:rPr>
        <w:t xml:space="preserve">Justificante de pago. </w:t>
      </w:r>
    </w:p>
    <w:p w14:paraId="25DEE527" w14:textId="3159D15B" w:rsidR="008A014E" w:rsidRPr="008A014E" w:rsidRDefault="008A014E" w:rsidP="008A014E">
      <w:pPr>
        <w:pStyle w:val="Prrafodelista"/>
        <w:numPr>
          <w:ilvl w:val="0"/>
          <w:numId w:val="11"/>
        </w:numPr>
        <w:ind w:firstLine="1786"/>
        <w:jc w:val="both"/>
        <w:rPr>
          <w:sz w:val="20"/>
        </w:rPr>
      </w:pPr>
      <w:r w:rsidRPr="008A014E">
        <w:rPr>
          <w:sz w:val="20"/>
        </w:rPr>
        <w:t>Fotocopia del certificado de medición ORC 20</w:t>
      </w:r>
      <w:r>
        <w:rPr>
          <w:sz w:val="20"/>
        </w:rPr>
        <w:t>21</w:t>
      </w:r>
      <w:r w:rsidRPr="008A014E">
        <w:rPr>
          <w:sz w:val="20"/>
        </w:rPr>
        <w:t>.</w:t>
      </w:r>
    </w:p>
    <w:p w14:paraId="7309DC69" w14:textId="77777777" w:rsidR="008A014E" w:rsidRPr="008A014E" w:rsidRDefault="008A014E" w:rsidP="008A014E">
      <w:pPr>
        <w:pStyle w:val="Prrafodelista"/>
        <w:numPr>
          <w:ilvl w:val="0"/>
          <w:numId w:val="11"/>
        </w:numPr>
        <w:ind w:firstLine="1786"/>
        <w:jc w:val="both"/>
        <w:rPr>
          <w:sz w:val="20"/>
        </w:rPr>
      </w:pPr>
      <w:r w:rsidRPr="008A014E">
        <w:rPr>
          <w:sz w:val="20"/>
        </w:rPr>
        <w:t>Fotocopia de las licencias federativas del año en curso de todos los tripulantes.</w:t>
      </w:r>
    </w:p>
    <w:p w14:paraId="5C59A0C7" w14:textId="77777777" w:rsidR="008A014E" w:rsidRPr="008A014E" w:rsidRDefault="008A014E" w:rsidP="008A014E">
      <w:pPr>
        <w:pStyle w:val="Prrafodelista"/>
        <w:numPr>
          <w:ilvl w:val="0"/>
          <w:numId w:val="11"/>
        </w:numPr>
        <w:ind w:firstLine="1786"/>
        <w:jc w:val="both"/>
        <w:rPr>
          <w:sz w:val="20"/>
        </w:rPr>
      </w:pPr>
      <w:r w:rsidRPr="008A014E">
        <w:rPr>
          <w:sz w:val="20"/>
        </w:rPr>
        <w:t>Fotocopia del Permiso de Navegación o del despacho en vigor.</w:t>
      </w:r>
    </w:p>
    <w:p w14:paraId="7579DD36" w14:textId="77777777" w:rsidR="008A014E" w:rsidRPr="008A014E" w:rsidRDefault="008A014E" w:rsidP="008A014E">
      <w:pPr>
        <w:pStyle w:val="Prrafodelista"/>
        <w:numPr>
          <w:ilvl w:val="0"/>
          <w:numId w:val="11"/>
        </w:numPr>
        <w:ind w:firstLine="1786"/>
        <w:jc w:val="both"/>
        <w:rPr>
          <w:sz w:val="20"/>
        </w:rPr>
      </w:pPr>
      <w:r w:rsidRPr="008A014E">
        <w:rPr>
          <w:sz w:val="20"/>
        </w:rPr>
        <w:t>Fotocopia del Seguro en vigor que permita participar en regatas.</w:t>
      </w:r>
    </w:p>
    <w:p w14:paraId="0D079BCD" w14:textId="77777777" w:rsidR="00E20E54" w:rsidRPr="00177E33" w:rsidRDefault="00E20E54" w:rsidP="00E20E54">
      <w:pPr>
        <w:pStyle w:val="Prrafodelista"/>
        <w:ind w:firstLine="0"/>
        <w:jc w:val="center"/>
        <w:rPr>
          <w:sz w:val="20"/>
        </w:rPr>
      </w:pPr>
      <w:r w:rsidRPr="00177E33">
        <w:rPr>
          <w:sz w:val="20"/>
        </w:rPr>
        <w:t>CLUB NAUTICO CAMPOMANES</w:t>
      </w:r>
    </w:p>
    <w:p w14:paraId="77F0BD0B" w14:textId="77777777" w:rsidR="00E20E54" w:rsidRPr="00177E33" w:rsidRDefault="00E20E54" w:rsidP="00E20E54">
      <w:pPr>
        <w:pStyle w:val="Prrafodelista"/>
        <w:ind w:firstLine="0"/>
        <w:jc w:val="center"/>
        <w:rPr>
          <w:sz w:val="20"/>
        </w:rPr>
      </w:pPr>
      <w:proofErr w:type="spellStart"/>
      <w:r w:rsidRPr="00177E33">
        <w:rPr>
          <w:sz w:val="20"/>
        </w:rPr>
        <w:t>Pda</w:t>
      </w:r>
      <w:proofErr w:type="spellEnd"/>
      <w:r w:rsidRPr="00177E33">
        <w:rPr>
          <w:sz w:val="20"/>
        </w:rPr>
        <w:t xml:space="preserve">. </w:t>
      </w:r>
      <w:proofErr w:type="spellStart"/>
      <w:r w:rsidRPr="00177E33">
        <w:rPr>
          <w:sz w:val="20"/>
        </w:rPr>
        <w:t>Mascarat</w:t>
      </w:r>
      <w:proofErr w:type="spellEnd"/>
      <w:r w:rsidRPr="00177E33">
        <w:rPr>
          <w:sz w:val="20"/>
        </w:rPr>
        <w:t xml:space="preserve"> s/n</w:t>
      </w:r>
    </w:p>
    <w:p w14:paraId="69914A53" w14:textId="77777777" w:rsidR="00E20E54" w:rsidRPr="00177E33" w:rsidRDefault="00E20E54" w:rsidP="00E20E54">
      <w:pPr>
        <w:pStyle w:val="Prrafodelista"/>
        <w:ind w:firstLine="0"/>
        <w:jc w:val="center"/>
        <w:rPr>
          <w:sz w:val="20"/>
        </w:rPr>
      </w:pPr>
      <w:r w:rsidRPr="00177E33">
        <w:rPr>
          <w:sz w:val="20"/>
        </w:rPr>
        <w:t>03590 Altea</w:t>
      </w:r>
    </w:p>
    <w:p w14:paraId="05DD51C2" w14:textId="77777777" w:rsidR="00E20E54" w:rsidRPr="00177E33" w:rsidRDefault="00E20E54" w:rsidP="00E20E54">
      <w:pPr>
        <w:jc w:val="center"/>
        <w:rPr>
          <w:sz w:val="20"/>
        </w:rPr>
      </w:pPr>
      <w:r w:rsidRPr="00177E33">
        <w:rPr>
          <w:sz w:val="20"/>
        </w:rPr>
        <w:t>Tel: 965 84 55 52</w:t>
      </w:r>
    </w:p>
    <w:p w14:paraId="16963FC5" w14:textId="77777777" w:rsidR="00E20E54" w:rsidRDefault="00E20E54" w:rsidP="00E20E54">
      <w:pPr>
        <w:jc w:val="center"/>
        <w:rPr>
          <w:sz w:val="20"/>
        </w:rPr>
      </w:pPr>
      <w:r w:rsidRPr="00177E33">
        <w:rPr>
          <w:sz w:val="20"/>
        </w:rPr>
        <w:t>e-mail:</w:t>
      </w:r>
      <w:hyperlink r:id="rId8" w:history="1">
        <w:r w:rsidRPr="00177E33">
          <w:rPr>
            <w:color w:val="4BACC6" w:themeColor="accent5"/>
            <w:sz w:val="20"/>
          </w:rPr>
          <w:t>info@cncampomanes.com</w:t>
        </w:r>
      </w:hyperlink>
    </w:p>
    <w:p w14:paraId="32455B3C" w14:textId="77777777" w:rsidR="003E326E" w:rsidRDefault="003E326E">
      <w:pPr>
        <w:pStyle w:val="Textoindependiente"/>
        <w:spacing w:before="4"/>
      </w:pPr>
    </w:p>
    <w:p w14:paraId="7C0C4212" w14:textId="145403F1" w:rsidR="003E326E" w:rsidRDefault="006A3D86">
      <w:pPr>
        <w:pStyle w:val="Ttulo2"/>
        <w:tabs>
          <w:tab w:val="left" w:pos="709"/>
          <w:tab w:val="left" w:pos="9751"/>
        </w:tabs>
        <w:spacing w:before="119"/>
      </w:pPr>
      <w:r>
        <w:rPr>
          <w:color w:val="FFFFFF"/>
          <w:shd w:val="clear" w:color="auto" w:fill="333399"/>
        </w:rPr>
        <w:tab/>
        <w:t>4.-</w:t>
      </w:r>
      <w:r>
        <w:rPr>
          <w:color w:val="FFFFFF"/>
          <w:spacing w:val="-4"/>
          <w:shd w:val="clear" w:color="auto" w:fill="333399"/>
        </w:rPr>
        <w:t xml:space="preserve"> </w:t>
      </w:r>
      <w:r>
        <w:rPr>
          <w:color w:val="FFFFFF"/>
          <w:shd w:val="clear" w:color="auto" w:fill="333399"/>
        </w:rPr>
        <w:t>CLASES</w:t>
      </w:r>
      <w:r>
        <w:rPr>
          <w:color w:val="FFFFFF"/>
          <w:spacing w:val="-4"/>
          <w:shd w:val="clear" w:color="auto" w:fill="333399"/>
        </w:rPr>
        <w:t xml:space="preserve"> </w:t>
      </w:r>
      <w:r>
        <w:rPr>
          <w:color w:val="FFFFFF"/>
          <w:shd w:val="clear" w:color="auto" w:fill="333399"/>
        </w:rPr>
        <w:t>QUE</w:t>
      </w:r>
      <w:r>
        <w:rPr>
          <w:color w:val="FFFFFF"/>
          <w:spacing w:val="-4"/>
          <w:shd w:val="clear" w:color="auto" w:fill="333399"/>
        </w:rPr>
        <w:t xml:space="preserve"> </w:t>
      </w:r>
      <w:r>
        <w:rPr>
          <w:color w:val="FFFFFF"/>
          <w:shd w:val="clear" w:color="auto" w:fill="333399"/>
        </w:rPr>
        <w:t>PARTICIPAN.</w:t>
      </w:r>
      <w:r>
        <w:rPr>
          <w:color w:val="FFFFFF"/>
          <w:shd w:val="clear" w:color="auto" w:fill="333399"/>
        </w:rPr>
        <w:tab/>
      </w:r>
    </w:p>
    <w:p w14:paraId="47238038" w14:textId="6B438BF5" w:rsidR="003E326E" w:rsidRPr="00AB59B3" w:rsidRDefault="00AB59B3" w:rsidP="00AB59B3">
      <w:pPr>
        <w:pStyle w:val="Prrafodelista"/>
        <w:numPr>
          <w:ilvl w:val="1"/>
          <w:numId w:val="6"/>
        </w:numPr>
        <w:tabs>
          <w:tab w:val="left" w:pos="1137"/>
        </w:tabs>
        <w:spacing w:before="117"/>
        <w:ind w:right="7" w:hanging="849"/>
        <w:rPr>
          <w:sz w:val="13"/>
        </w:rPr>
      </w:pPr>
      <w:r w:rsidRPr="00AB59B3">
        <w:rPr>
          <w:sz w:val="20"/>
        </w:rPr>
        <w:t>Para el</w:t>
      </w:r>
      <w:r w:rsidR="00143FDC" w:rsidRPr="00AB59B3">
        <w:rPr>
          <w:sz w:val="20"/>
        </w:rPr>
        <w:t xml:space="preserve"> Trofeo Pata negra se establece un</w:t>
      </w:r>
      <w:r w:rsidRPr="00AB59B3">
        <w:rPr>
          <w:sz w:val="20"/>
        </w:rPr>
        <w:t>a única Clase ORC.</w:t>
      </w:r>
    </w:p>
    <w:p w14:paraId="3F3666CA" w14:textId="341CEA96" w:rsidR="00AB59B3" w:rsidRPr="00AB59B3" w:rsidRDefault="00AB59B3" w:rsidP="00AB59B3">
      <w:pPr>
        <w:pStyle w:val="Prrafodelista"/>
        <w:numPr>
          <w:ilvl w:val="1"/>
          <w:numId w:val="6"/>
        </w:numPr>
        <w:tabs>
          <w:tab w:val="left" w:pos="1137"/>
        </w:tabs>
        <w:spacing w:before="117"/>
        <w:ind w:left="1134" w:right="149" w:hanging="425"/>
        <w:rPr>
          <w:sz w:val="13"/>
        </w:rPr>
      </w:pPr>
      <w:r w:rsidRPr="00AB59B3">
        <w:rPr>
          <w:sz w:val="20"/>
        </w:rPr>
        <w:t xml:space="preserve">Para el Trofeo 5 Clubs se establecen las clases publicadas en el Anuncio/ </w:t>
      </w:r>
      <w:r w:rsidR="004C52AE">
        <w:rPr>
          <w:sz w:val="20"/>
        </w:rPr>
        <w:t>I</w:t>
      </w:r>
      <w:r w:rsidRPr="00AB59B3">
        <w:rPr>
          <w:sz w:val="20"/>
        </w:rPr>
        <w:t>nstrucciones para este Trofeo.</w:t>
      </w:r>
    </w:p>
    <w:p w14:paraId="71FDD2A5" w14:textId="08205617" w:rsidR="003E326E" w:rsidRDefault="006A3D86">
      <w:pPr>
        <w:pStyle w:val="Ttulo2"/>
        <w:tabs>
          <w:tab w:val="left" w:pos="709"/>
          <w:tab w:val="left" w:pos="9751"/>
        </w:tabs>
        <w:spacing w:before="118"/>
      </w:pPr>
      <w:r>
        <w:rPr>
          <w:color w:val="FFFFFF"/>
          <w:shd w:val="clear" w:color="auto" w:fill="333399"/>
        </w:rPr>
        <w:tab/>
        <w:t>5.-</w:t>
      </w:r>
      <w:r>
        <w:rPr>
          <w:color w:val="FFFFFF"/>
          <w:spacing w:val="-4"/>
          <w:shd w:val="clear" w:color="auto" w:fill="333399"/>
        </w:rPr>
        <w:t xml:space="preserve"> </w:t>
      </w:r>
      <w:r>
        <w:rPr>
          <w:color w:val="FFFFFF"/>
          <w:shd w:val="clear" w:color="auto" w:fill="333399"/>
        </w:rPr>
        <w:t>PROGRAMA</w:t>
      </w:r>
      <w:r>
        <w:rPr>
          <w:color w:val="FFFFFF"/>
          <w:shd w:val="clear" w:color="auto" w:fill="333399"/>
        </w:rPr>
        <w:tab/>
      </w:r>
    </w:p>
    <w:p w14:paraId="3186FF59" w14:textId="709B2D23" w:rsidR="003E326E" w:rsidRDefault="005D060D">
      <w:pPr>
        <w:pStyle w:val="Textoindependiente"/>
        <w:spacing w:before="122"/>
        <w:ind w:left="709"/>
      </w:pPr>
      <w:r>
        <w:rPr>
          <w:noProof/>
        </w:rPr>
        <mc:AlternateContent>
          <mc:Choice Requires="wps">
            <w:drawing>
              <wp:anchor distT="0" distB="0" distL="114300" distR="114300" simplePos="0" relativeHeight="15728640" behindDoc="0" locked="0" layoutInCell="1" allowOverlap="1" wp14:anchorId="188B3395" wp14:editId="65A7C771">
                <wp:simplePos x="0" y="0"/>
                <wp:positionH relativeFrom="page">
                  <wp:posOffset>816610</wp:posOffset>
                </wp:positionH>
                <wp:positionV relativeFrom="paragraph">
                  <wp:posOffset>335915</wp:posOffset>
                </wp:positionV>
                <wp:extent cx="5916295" cy="231775"/>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6295" cy="2317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C08D7" w14:textId="77777777" w:rsidR="003E326E" w:rsidRDefault="006A3D86">
                            <w:pPr>
                              <w:tabs>
                                <w:tab w:val="left" w:pos="3344"/>
                                <w:tab w:val="left" w:pos="6929"/>
                              </w:tabs>
                              <w:ind w:left="1015"/>
                              <w:rPr>
                                <w:b/>
                                <w:sz w:val="20"/>
                              </w:rPr>
                            </w:pPr>
                            <w:r>
                              <w:rPr>
                                <w:b/>
                                <w:color w:val="FFFFFF"/>
                                <w:sz w:val="20"/>
                              </w:rPr>
                              <w:t>Fecha</w:t>
                            </w:r>
                            <w:r>
                              <w:rPr>
                                <w:b/>
                                <w:color w:val="FFFFFF"/>
                                <w:sz w:val="20"/>
                              </w:rPr>
                              <w:tab/>
                              <w:t>Hora</w:t>
                            </w:r>
                            <w:r>
                              <w:rPr>
                                <w:b/>
                                <w:color w:val="FFFFFF"/>
                                <w:sz w:val="20"/>
                              </w:rPr>
                              <w:tab/>
                              <w:t>Acto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B3395" id="_x0000_t202" coordsize="21600,21600" o:spt="202" path="m,l,21600r21600,l21600,xe">
                <v:stroke joinstyle="miter"/>
                <v:path gradientshapeok="t" o:connecttype="rect"/>
              </v:shapetype>
              <v:shape id="Text Box 9" o:spid="_x0000_s1026" type="#_x0000_t202" style="position:absolute;left:0;text-align:left;margin-left:64.3pt;margin-top:26.45pt;width:465.85pt;height:18.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" fillcolor="#339" stroked="f">
                <v:textbox inset="0,0,0,0">
                  <w:txbxContent>
                    <w:p w14:paraId="5FDC08D7" w14:textId="77777777" w:rsidR="003E326E" w:rsidRDefault="006A3D86">
                      <w:pPr>
                        <w:tabs>
                          <w:tab w:val="left" w:pos="3344"/>
                          <w:tab w:val="left" w:pos="6929"/>
                        </w:tabs>
                        <w:ind w:left="1015"/>
                        <w:rPr>
                          <w:b/>
                          <w:sz w:val="20"/>
                        </w:rPr>
                      </w:pPr>
                      <w:r>
                        <w:rPr>
                          <w:b/>
                          <w:color w:val="FFFFFF"/>
                          <w:sz w:val="20"/>
                        </w:rPr>
                        <w:t>Fecha</w:t>
                      </w:r>
                      <w:r>
                        <w:rPr>
                          <w:b/>
                          <w:color w:val="FFFFFF"/>
                          <w:sz w:val="20"/>
                        </w:rPr>
                        <w:tab/>
                        <w:t>Hora</w:t>
                      </w:r>
                      <w:r>
                        <w:rPr>
                          <w:b/>
                          <w:color w:val="FFFFFF"/>
                          <w:sz w:val="20"/>
                        </w:rPr>
                        <w:tab/>
                        <w:t>Acto</w:t>
                      </w:r>
                    </w:p>
                  </w:txbxContent>
                </v:textbox>
                <w10:wrap anchorx="page"/>
              </v:shape>
            </w:pict>
          </mc:Fallback>
        </mc:AlternateContent>
      </w:r>
      <w:r w:rsidR="006A3D86">
        <w:rPr>
          <w:b/>
        </w:rPr>
        <w:t>5.1</w:t>
      </w:r>
      <w:r w:rsidR="006A3D86">
        <w:rPr>
          <w:b/>
          <w:spacing w:val="-3"/>
        </w:rPr>
        <w:t xml:space="preserve"> </w:t>
      </w:r>
      <w:r w:rsidR="006A3D86">
        <w:t>El</w:t>
      </w:r>
      <w:r w:rsidR="006A3D86">
        <w:rPr>
          <w:spacing w:val="-2"/>
        </w:rPr>
        <w:t xml:space="preserve"> </w:t>
      </w:r>
      <w:r w:rsidR="006A3D86">
        <w:t>programa</w:t>
      </w:r>
      <w:r w:rsidR="006A3D86">
        <w:rPr>
          <w:spacing w:val="-1"/>
        </w:rPr>
        <w:t xml:space="preserve"> </w:t>
      </w:r>
      <w:r w:rsidR="006A3D86">
        <w:t>del</w:t>
      </w:r>
      <w:r w:rsidR="006A3D86">
        <w:rPr>
          <w:spacing w:val="-2"/>
        </w:rPr>
        <w:t xml:space="preserve"> </w:t>
      </w:r>
      <w:r w:rsidR="006A3D86">
        <w:t>evento</w:t>
      </w:r>
      <w:r w:rsidR="006A3D86">
        <w:rPr>
          <w:spacing w:val="-2"/>
        </w:rPr>
        <w:t xml:space="preserve"> </w:t>
      </w:r>
      <w:r w:rsidR="006A3D86">
        <w:t>es</w:t>
      </w:r>
      <w:r w:rsidR="006A3D86">
        <w:rPr>
          <w:spacing w:val="-1"/>
        </w:rPr>
        <w:t xml:space="preserve"> </w:t>
      </w:r>
      <w:r w:rsidR="006A3D86">
        <w:t>el</w:t>
      </w:r>
      <w:r w:rsidR="006A3D86">
        <w:rPr>
          <w:spacing w:val="-2"/>
        </w:rPr>
        <w:t xml:space="preserve"> </w:t>
      </w:r>
      <w:r w:rsidR="006A3D86">
        <w:t>siguiente:</w:t>
      </w:r>
    </w:p>
    <w:p w14:paraId="22FED978" w14:textId="77777777" w:rsidR="003E326E" w:rsidRDefault="003E326E">
      <w:pPr>
        <w:pStyle w:val="Textoindependiente"/>
      </w:pPr>
    </w:p>
    <w:p w14:paraId="25E985CB" w14:textId="77777777" w:rsidR="003E326E" w:rsidRDefault="003E326E">
      <w:pPr>
        <w:pStyle w:val="Textoindependiente"/>
        <w:spacing w:before="6" w:after="1"/>
        <w:rPr>
          <w:sz w:val="23"/>
        </w:rPr>
      </w:pPr>
    </w:p>
    <w:tbl>
      <w:tblPr>
        <w:tblStyle w:val="TableNormal"/>
        <w:tblW w:w="0" w:type="auto"/>
        <w:tblInd w:w="293" w:type="dxa"/>
        <w:tblLayout w:type="fixed"/>
        <w:tblLook w:val="01E0" w:firstRow="1" w:lastRow="1" w:firstColumn="1" w:lastColumn="1" w:noHBand="0" w:noVBand="0"/>
      </w:tblPr>
      <w:tblGrid>
        <w:gridCol w:w="1975"/>
        <w:gridCol w:w="1843"/>
        <w:gridCol w:w="5499"/>
      </w:tblGrid>
      <w:tr w:rsidR="003E326E" w14:paraId="716C91FC" w14:textId="77777777" w:rsidTr="003C7D9A">
        <w:trPr>
          <w:trHeight w:val="2123"/>
        </w:trPr>
        <w:tc>
          <w:tcPr>
            <w:tcW w:w="1975" w:type="dxa"/>
            <w:shd w:val="clear" w:color="auto" w:fill="333399"/>
          </w:tcPr>
          <w:p w14:paraId="0ABE953D" w14:textId="665CEC5D" w:rsidR="003E326E" w:rsidRDefault="006A3D86">
            <w:pPr>
              <w:pStyle w:val="TableParagraph"/>
              <w:ind w:left="105"/>
              <w:rPr>
                <w:b/>
                <w:sz w:val="20"/>
              </w:rPr>
            </w:pPr>
            <w:r>
              <w:rPr>
                <w:b/>
                <w:color w:val="FFFFFF"/>
                <w:sz w:val="20"/>
              </w:rPr>
              <w:t>Sábado</w:t>
            </w:r>
            <w:r>
              <w:rPr>
                <w:b/>
                <w:color w:val="FFFFFF"/>
                <w:spacing w:val="-4"/>
                <w:sz w:val="20"/>
              </w:rPr>
              <w:t xml:space="preserve"> </w:t>
            </w:r>
            <w:r>
              <w:rPr>
                <w:b/>
                <w:color w:val="FFFFFF"/>
                <w:sz w:val="20"/>
              </w:rPr>
              <w:t>2</w:t>
            </w:r>
            <w:r w:rsidR="004C52AE">
              <w:rPr>
                <w:b/>
                <w:color w:val="FFFFFF"/>
                <w:sz w:val="20"/>
              </w:rPr>
              <w:t>7</w:t>
            </w:r>
            <w:r w:rsidR="00C7550A">
              <w:rPr>
                <w:b/>
                <w:color w:val="FFFFFF"/>
                <w:sz w:val="20"/>
              </w:rPr>
              <w:t xml:space="preserve"> </w:t>
            </w:r>
            <w:r w:rsidR="004C52AE">
              <w:rPr>
                <w:b/>
                <w:color w:val="FFFFFF"/>
                <w:sz w:val="20"/>
              </w:rPr>
              <w:t>/11</w:t>
            </w:r>
          </w:p>
        </w:tc>
        <w:tc>
          <w:tcPr>
            <w:tcW w:w="1843" w:type="dxa"/>
          </w:tcPr>
          <w:p w14:paraId="4C700C7E" w14:textId="6FEE0DF4" w:rsidR="003E326E" w:rsidRDefault="006A3D86">
            <w:pPr>
              <w:pStyle w:val="TableParagraph"/>
              <w:spacing w:line="239" w:lineRule="exact"/>
              <w:rPr>
                <w:sz w:val="20"/>
              </w:rPr>
            </w:pPr>
            <w:r>
              <w:rPr>
                <w:sz w:val="20"/>
              </w:rPr>
              <w:t>9:00</w:t>
            </w:r>
            <w:r>
              <w:rPr>
                <w:spacing w:val="-3"/>
                <w:sz w:val="20"/>
              </w:rPr>
              <w:t xml:space="preserve"> </w:t>
            </w:r>
          </w:p>
          <w:p w14:paraId="019C149F" w14:textId="77777777" w:rsidR="003E326E" w:rsidRDefault="003E326E">
            <w:pPr>
              <w:pStyle w:val="TableParagraph"/>
              <w:spacing w:before="3"/>
              <w:ind w:left="0"/>
              <w:rPr>
                <w:sz w:val="20"/>
              </w:rPr>
            </w:pPr>
          </w:p>
          <w:p w14:paraId="5BCFB8E1" w14:textId="07E8ED02" w:rsidR="003E326E" w:rsidRDefault="004C52AE">
            <w:pPr>
              <w:pStyle w:val="TableParagraph"/>
              <w:spacing w:line="242" w:lineRule="exact"/>
              <w:rPr>
                <w:sz w:val="20"/>
              </w:rPr>
            </w:pPr>
            <w:r>
              <w:rPr>
                <w:sz w:val="20"/>
              </w:rPr>
              <w:t>09</w:t>
            </w:r>
            <w:r w:rsidR="006A3D86">
              <w:rPr>
                <w:sz w:val="20"/>
              </w:rPr>
              <w:t>:</w:t>
            </w:r>
            <w:r>
              <w:rPr>
                <w:sz w:val="20"/>
              </w:rPr>
              <w:t>30</w:t>
            </w:r>
            <w:r w:rsidR="006A3D86">
              <w:rPr>
                <w:spacing w:val="-6"/>
                <w:sz w:val="20"/>
              </w:rPr>
              <w:t xml:space="preserve"> </w:t>
            </w:r>
          </w:p>
          <w:p w14:paraId="1F26DD06" w14:textId="7459EE35" w:rsidR="003E326E" w:rsidRDefault="003E326E">
            <w:pPr>
              <w:pStyle w:val="TableParagraph"/>
              <w:spacing w:before="3"/>
              <w:ind w:left="0"/>
              <w:rPr>
                <w:sz w:val="20"/>
              </w:rPr>
            </w:pPr>
          </w:p>
          <w:p w14:paraId="39146882" w14:textId="7808E292" w:rsidR="00521207" w:rsidRDefault="00521207">
            <w:pPr>
              <w:pStyle w:val="TableParagraph"/>
              <w:spacing w:before="3"/>
              <w:ind w:left="0"/>
              <w:rPr>
                <w:sz w:val="20"/>
              </w:rPr>
            </w:pPr>
            <w:r>
              <w:rPr>
                <w:sz w:val="20"/>
              </w:rPr>
              <w:t xml:space="preserve"> 10:30 </w:t>
            </w:r>
          </w:p>
          <w:p w14:paraId="30F9E654" w14:textId="65289A79" w:rsidR="003E326E" w:rsidRDefault="00190D8C" w:rsidP="00521207">
            <w:pPr>
              <w:pStyle w:val="TableParagraph"/>
              <w:spacing w:before="1"/>
              <w:ind w:left="0"/>
              <w:rPr>
                <w:sz w:val="20"/>
              </w:rPr>
            </w:pPr>
            <w:r>
              <w:rPr>
                <w:sz w:val="20"/>
              </w:rPr>
              <w:t xml:space="preserve"> </w:t>
            </w:r>
            <w:r w:rsidR="00521207">
              <w:rPr>
                <w:sz w:val="20"/>
              </w:rPr>
              <w:t>11:</w:t>
            </w:r>
            <w:r w:rsidR="009127D0">
              <w:rPr>
                <w:sz w:val="20"/>
              </w:rPr>
              <w:t>25</w:t>
            </w:r>
          </w:p>
          <w:p w14:paraId="452FCF6C" w14:textId="075FA9C6" w:rsidR="003E326E" w:rsidRDefault="00DC4B8B" w:rsidP="00DC4B8B">
            <w:pPr>
              <w:pStyle w:val="TableParagraph"/>
              <w:ind w:left="0"/>
              <w:rPr>
                <w:sz w:val="20"/>
              </w:rPr>
            </w:pPr>
            <w:r>
              <w:rPr>
                <w:sz w:val="20"/>
              </w:rPr>
              <w:t xml:space="preserve"> </w:t>
            </w:r>
            <w:r w:rsidR="006A3D86">
              <w:rPr>
                <w:sz w:val="20"/>
              </w:rPr>
              <w:t>1</w:t>
            </w:r>
            <w:r>
              <w:rPr>
                <w:sz w:val="20"/>
              </w:rPr>
              <w:t>7</w:t>
            </w:r>
            <w:r w:rsidR="006A3D86">
              <w:rPr>
                <w:sz w:val="20"/>
              </w:rPr>
              <w:t>:</w:t>
            </w:r>
            <w:r>
              <w:rPr>
                <w:sz w:val="20"/>
              </w:rPr>
              <w:t>0</w:t>
            </w:r>
            <w:r w:rsidR="006A3D86">
              <w:rPr>
                <w:sz w:val="20"/>
              </w:rPr>
              <w:t>0</w:t>
            </w:r>
          </w:p>
        </w:tc>
        <w:tc>
          <w:tcPr>
            <w:tcW w:w="5499" w:type="dxa"/>
          </w:tcPr>
          <w:p w14:paraId="563542F7" w14:textId="11121BDB" w:rsidR="003E326E" w:rsidRDefault="004C52AE">
            <w:pPr>
              <w:pStyle w:val="TableParagraph"/>
              <w:spacing w:line="242" w:lineRule="auto"/>
              <w:ind w:left="195"/>
              <w:rPr>
                <w:sz w:val="20"/>
              </w:rPr>
            </w:pPr>
            <w:r>
              <w:rPr>
                <w:sz w:val="20"/>
              </w:rPr>
              <w:t>Apertura Oficina de Regatas</w:t>
            </w:r>
          </w:p>
          <w:p w14:paraId="5456EAAD" w14:textId="77777777" w:rsidR="003E326E" w:rsidRDefault="006A3D86">
            <w:pPr>
              <w:pStyle w:val="TableParagraph"/>
              <w:spacing w:line="240" w:lineRule="exact"/>
              <w:ind w:left="195"/>
              <w:rPr>
                <w:sz w:val="20"/>
              </w:rPr>
            </w:pPr>
            <w:r>
              <w:rPr>
                <w:sz w:val="20"/>
              </w:rPr>
              <w:t>Reunión</w:t>
            </w:r>
            <w:r>
              <w:rPr>
                <w:spacing w:val="-6"/>
                <w:sz w:val="20"/>
              </w:rPr>
              <w:t xml:space="preserve"> </w:t>
            </w:r>
            <w:r>
              <w:rPr>
                <w:sz w:val="20"/>
              </w:rPr>
              <w:t>de</w:t>
            </w:r>
            <w:r>
              <w:rPr>
                <w:spacing w:val="-6"/>
                <w:sz w:val="20"/>
              </w:rPr>
              <w:t xml:space="preserve"> </w:t>
            </w:r>
            <w:r>
              <w:rPr>
                <w:sz w:val="20"/>
              </w:rPr>
              <w:t>Patrones</w:t>
            </w:r>
          </w:p>
          <w:p w14:paraId="2575CCBC" w14:textId="7198A86A" w:rsidR="003E326E" w:rsidRDefault="004C52AE">
            <w:pPr>
              <w:pStyle w:val="TableParagraph"/>
              <w:ind w:left="195"/>
              <w:rPr>
                <w:sz w:val="20"/>
              </w:rPr>
            </w:pPr>
            <w:r>
              <w:rPr>
                <w:sz w:val="20"/>
              </w:rPr>
              <w:t xml:space="preserve">Desayuno / almuerzo Restaurante </w:t>
            </w:r>
            <w:r w:rsidR="00521207">
              <w:rPr>
                <w:sz w:val="20"/>
              </w:rPr>
              <w:t>CN Campomanes</w:t>
            </w:r>
            <w:r w:rsidR="006A3D86">
              <w:rPr>
                <w:sz w:val="20"/>
              </w:rPr>
              <w:t>.</w:t>
            </w:r>
          </w:p>
          <w:p w14:paraId="333C12A0" w14:textId="78239CF5" w:rsidR="003E326E" w:rsidRDefault="00521207">
            <w:pPr>
              <w:pStyle w:val="TableParagraph"/>
              <w:spacing w:line="237" w:lineRule="auto"/>
              <w:ind w:left="195"/>
              <w:rPr>
                <w:sz w:val="20"/>
              </w:rPr>
            </w:pPr>
            <w:r>
              <w:rPr>
                <w:sz w:val="20"/>
              </w:rPr>
              <w:t>Reunión de Patrones.</w:t>
            </w:r>
          </w:p>
          <w:p w14:paraId="440E605E" w14:textId="77777777" w:rsidR="003E326E" w:rsidRDefault="009127D0">
            <w:pPr>
              <w:pStyle w:val="TableParagraph"/>
              <w:spacing w:before="1"/>
              <w:ind w:left="195"/>
              <w:rPr>
                <w:sz w:val="20"/>
              </w:rPr>
            </w:pPr>
            <w:r>
              <w:rPr>
                <w:sz w:val="20"/>
              </w:rPr>
              <w:t>Señal de Atención Prueba</w:t>
            </w:r>
            <w:r w:rsidR="00DC4B8B">
              <w:rPr>
                <w:sz w:val="20"/>
              </w:rPr>
              <w:t>.</w:t>
            </w:r>
          </w:p>
          <w:p w14:paraId="22A36529" w14:textId="19091DF1" w:rsidR="00DC4B8B" w:rsidRDefault="00DC4B8B">
            <w:pPr>
              <w:pStyle w:val="TableParagraph"/>
              <w:spacing w:before="1"/>
              <w:ind w:left="195"/>
              <w:rPr>
                <w:sz w:val="20"/>
              </w:rPr>
            </w:pPr>
            <w:r>
              <w:rPr>
                <w:sz w:val="20"/>
              </w:rPr>
              <w:t xml:space="preserve">Entrega de Trofeos </w:t>
            </w:r>
            <w:r w:rsidR="003C7D9A">
              <w:rPr>
                <w:sz w:val="20"/>
              </w:rPr>
              <w:t>5 clubs.</w:t>
            </w:r>
          </w:p>
        </w:tc>
      </w:tr>
      <w:tr w:rsidR="003E326E" w14:paraId="1586C7C8" w14:textId="77777777" w:rsidTr="003C7D9A">
        <w:trPr>
          <w:trHeight w:val="1034"/>
        </w:trPr>
        <w:tc>
          <w:tcPr>
            <w:tcW w:w="1975" w:type="dxa"/>
            <w:shd w:val="clear" w:color="auto" w:fill="333399"/>
          </w:tcPr>
          <w:p w14:paraId="6D29644F" w14:textId="0823F9B3" w:rsidR="003E326E" w:rsidRDefault="006A3D86">
            <w:pPr>
              <w:pStyle w:val="TableParagraph"/>
              <w:spacing w:before="186"/>
              <w:ind w:left="105"/>
              <w:rPr>
                <w:b/>
                <w:sz w:val="20"/>
              </w:rPr>
            </w:pPr>
            <w:r>
              <w:rPr>
                <w:b/>
                <w:color w:val="FFFFFF"/>
                <w:sz w:val="20"/>
              </w:rPr>
              <w:t>Domingo</w:t>
            </w:r>
            <w:r>
              <w:rPr>
                <w:b/>
                <w:color w:val="FFFFFF"/>
                <w:spacing w:val="-2"/>
                <w:sz w:val="20"/>
              </w:rPr>
              <w:t xml:space="preserve"> </w:t>
            </w:r>
            <w:r w:rsidR="003C7D9A">
              <w:rPr>
                <w:b/>
                <w:color w:val="FFFFFF"/>
                <w:spacing w:val="-2"/>
                <w:sz w:val="20"/>
              </w:rPr>
              <w:t>2</w:t>
            </w:r>
            <w:r w:rsidR="003C7D9A">
              <w:rPr>
                <w:b/>
                <w:color w:val="FFFFFF"/>
                <w:sz w:val="20"/>
              </w:rPr>
              <w:t>8/11</w:t>
            </w:r>
          </w:p>
        </w:tc>
        <w:tc>
          <w:tcPr>
            <w:tcW w:w="1843" w:type="dxa"/>
            <w:tcBorders>
              <w:bottom w:val="single" w:sz="18" w:space="0" w:color="000000"/>
            </w:tcBorders>
          </w:tcPr>
          <w:p w14:paraId="67FA1CF6" w14:textId="2EB2F99B" w:rsidR="003E326E" w:rsidRDefault="006A3D86">
            <w:pPr>
              <w:pStyle w:val="TableParagraph"/>
              <w:spacing w:before="181"/>
              <w:rPr>
                <w:sz w:val="20"/>
              </w:rPr>
            </w:pPr>
            <w:r>
              <w:rPr>
                <w:sz w:val="20"/>
              </w:rPr>
              <w:t>11:00</w:t>
            </w:r>
            <w:r>
              <w:rPr>
                <w:spacing w:val="-5"/>
                <w:sz w:val="20"/>
              </w:rPr>
              <w:t xml:space="preserve"> </w:t>
            </w:r>
          </w:p>
          <w:p w14:paraId="111FB775" w14:textId="03203469" w:rsidR="003E326E" w:rsidRDefault="006A3D86">
            <w:pPr>
              <w:pStyle w:val="TableParagraph"/>
              <w:rPr>
                <w:sz w:val="20"/>
              </w:rPr>
            </w:pPr>
            <w:r>
              <w:rPr>
                <w:sz w:val="20"/>
              </w:rPr>
              <w:t>15:</w:t>
            </w:r>
            <w:r w:rsidR="003C7D9A">
              <w:rPr>
                <w:sz w:val="20"/>
              </w:rPr>
              <w:t>3</w:t>
            </w:r>
            <w:r>
              <w:rPr>
                <w:sz w:val="20"/>
              </w:rPr>
              <w:t>0</w:t>
            </w:r>
            <w:r>
              <w:rPr>
                <w:spacing w:val="-7"/>
                <w:sz w:val="20"/>
              </w:rPr>
              <w:t xml:space="preserve"> </w:t>
            </w:r>
          </w:p>
        </w:tc>
        <w:tc>
          <w:tcPr>
            <w:tcW w:w="5499" w:type="dxa"/>
            <w:tcBorders>
              <w:bottom w:val="single" w:sz="18" w:space="0" w:color="000000"/>
            </w:tcBorders>
          </w:tcPr>
          <w:p w14:paraId="08CDAE4B" w14:textId="56BF4187" w:rsidR="003E326E" w:rsidRDefault="006A3D86">
            <w:pPr>
              <w:pStyle w:val="TableParagraph"/>
              <w:spacing w:before="181"/>
              <w:ind w:left="195"/>
              <w:rPr>
                <w:sz w:val="20"/>
              </w:rPr>
            </w:pPr>
            <w:r>
              <w:rPr>
                <w:sz w:val="20"/>
              </w:rPr>
              <w:t>Señal</w:t>
            </w:r>
            <w:r>
              <w:rPr>
                <w:spacing w:val="34"/>
                <w:sz w:val="20"/>
              </w:rPr>
              <w:t xml:space="preserve"> </w:t>
            </w:r>
            <w:r>
              <w:rPr>
                <w:sz w:val="20"/>
              </w:rPr>
              <w:t>de</w:t>
            </w:r>
            <w:r>
              <w:rPr>
                <w:spacing w:val="34"/>
                <w:sz w:val="20"/>
              </w:rPr>
              <w:t xml:space="preserve"> </w:t>
            </w:r>
            <w:r>
              <w:rPr>
                <w:sz w:val="20"/>
              </w:rPr>
              <w:t>Atención</w:t>
            </w:r>
            <w:r w:rsidR="003C7D9A">
              <w:rPr>
                <w:sz w:val="20"/>
              </w:rPr>
              <w:t xml:space="preserve"> 2ª prueba Trofeo Pata Negra</w:t>
            </w:r>
          </w:p>
          <w:p w14:paraId="55A4275C" w14:textId="3F3A5259" w:rsidR="003E326E" w:rsidRDefault="00436882">
            <w:pPr>
              <w:pStyle w:val="TableParagraph"/>
              <w:spacing w:line="242" w:lineRule="exact"/>
              <w:ind w:left="195"/>
              <w:rPr>
                <w:sz w:val="20"/>
              </w:rPr>
            </w:pPr>
            <w:r>
              <w:rPr>
                <w:sz w:val="20"/>
              </w:rPr>
              <w:t>Comida y e</w:t>
            </w:r>
            <w:r w:rsidR="006A3D86">
              <w:rPr>
                <w:sz w:val="20"/>
              </w:rPr>
              <w:t>ntrega</w:t>
            </w:r>
            <w:r w:rsidR="006A3D86">
              <w:rPr>
                <w:spacing w:val="-1"/>
                <w:sz w:val="20"/>
              </w:rPr>
              <w:t xml:space="preserve"> </w:t>
            </w:r>
            <w:r w:rsidR="006A3D86">
              <w:rPr>
                <w:sz w:val="20"/>
              </w:rPr>
              <w:t>de</w:t>
            </w:r>
            <w:r w:rsidR="006A3D86">
              <w:rPr>
                <w:spacing w:val="-1"/>
                <w:sz w:val="20"/>
              </w:rPr>
              <w:t xml:space="preserve"> </w:t>
            </w:r>
            <w:r w:rsidR="006A3D86">
              <w:rPr>
                <w:sz w:val="20"/>
              </w:rPr>
              <w:t>Premios</w:t>
            </w:r>
          </w:p>
        </w:tc>
      </w:tr>
    </w:tbl>
    <w:p w14:paraId="6EAB0D3C" w14:textId="77777777" w:rsidR="003E326E" w:rsidRDefault="006A3D86">
      <w:pPr>
        <w:ind w:left="709"/>
        <w:rPr>
          <w:b/>
          <w:i/>
          <w:sz w:val="20"/>
        </w:rPr>
      </w:pPr>
      <w:r>
        <w:rPr>
          <w:b/>
          <w:i/>
          <w:sz w:val="20"/>
        </w:rPr>
        <w:t>*</w:t>
      </w:r>
      <w:r>
        <w:rPr>
          <w:b/>
          <w:i/>
          <w:spacing w:val="-4"/>
          <w:sz w:val="20"/>
        </w:rPr>
        <w:t xml:space="preserve"> </w:t>
      </w:r>
      <w:r>
        <w:rPr>
          <w:b/>
          <w:i/>
          <w:sz w:val="20"/>
        </w:rPr>
        <w:t>La</w:t>
      </w:r>
      <w:r>
        <w:rPr>
          <w:b/>
          <w:i/>
          <w:spacing w:val="-3"/>
          <w:sz w:val="20"/>
        </w:rPr>
        <w:t xml:space="preserve"> </w:t>
      </w:r>
      <w:r>
        <w:rPr>
          <w:b/>
          <w:i/>
          <w:sz w:val="20"/>
        </w:rPr>
        <w:t>hora</w:t>
      </w:r>
      <w:r>
        <w:rPr>
          <w:b/>
          <w:i/>
          <w:spacing w:val="-3"/>
          <w:sz w:val="20"/>
        </w:rPr>
        <w:t xml:space="preserve"> </w:t>
      </w:r>
      <w:r>
        <w:rPr>
          <w:b/>
          <w:i/>
          <w:sz w:val="20"/>
        </w:rPr>
        <w:t>de</w:t>
      </w:r>
      <w:r>
        <w:rPr>
          <w:b/>
          <w:i/>
          <w:spacing w:val="-2"/>
          <w:sz w:val="20"/>
        </w:rPr>
        <w:t xml:space="preserve"> </w:t>
      </w:r>
      <w:r>
        <w:rPr>
          <w:b/>
          <w:i/>
          <w:sz w:val="20"/>
        </w:rPr>
        <w:t>entrega</w:t>
      </w:r>
      <w:r>
        <w:rPr>
          <w:b/>
          <w:i/>
          <w:spacing w:val="-3"/>
          <w:sz w:val="20"/>
        </w:rPr>
        <w:t xml:space="preserve"> </w:t>
      </w:r>
      <w:r>
        <w:rPr>
          <w:b/>
          <w:i/>
          <w:sz w:val="20"/>
        </w:rPr>
        <w:t>de</w:t>
      </w:r>
      <w:r>
        <w:rPr>
          <w:b/>
          <w:i/>
          <w:spacing w:val="-2"/>
          <w:sz w:val="20"/>
        </w:rPr>
        <w:t xml:space="preserve"> </w:t>
      </w:r>
      <w:r>
        <w:rPr>
          <w:b/>
          <w:i/>
          <w:sz w:val="20"/>
        </w:rPr>
        <w:t>Trofeos</w:t>
      </w:r>
      <w:r>
        <w:rPr>
          <w:b/>
          <w:i/>
          <w:spacing w:val="-2"/>
          <w:sz w:val="20"/>
        </w:rPr>
        <w:t xml:space="preserve"> </w:t>
      </w:r>
      <w:r>
        <w:rPr>
          <w:b/>
          <w:i/>
          <w:sz w:val="20"/>
        </w:rPr>
        <w:t>podrá</w:t>
      </w:r>
      <w:r>
        <w:rPr>
          <w:b/>
          <w:i/>
          <w:spacing w:val="-3"/>
          <w:sz w:val="20"/>
        </w:rPr>
        <w:t xml:space="preserve"> </w:t>
      </w:r>
      <w:r>
        <w:rPr>
          <w:b/>
          <w:i/>
          <w:sz w:val="20"/>
        </w:rPr>
        <w:t>ser</w:t>
      </w:r>
      <w:r>
        <w:rPr>
          <w:b/>
          <w:i/>
          <w:spacing w:val="-2"/>
          <w:sz w:val="20"/>
        </w:rPr>
        <w:t xml:space="preserve"> </w:t>
      </w:r>
      <w:r>
        <w:rPr>
          <w:b/>
          <w:i/>
          <w:sz w:val="20"/>
        </w:rPr>
        <w:t>modificada.</w:t>
      </w:r>
    </w:p>
    <w:p w14:paraId="7A355732" w14:textId="75D2E26F" w:rsidR="003E326E" w:rsidRDefault="00201317">
      <w:pPr>
        <w:pStyle w:val="Ttulo2"/>
        <w:tabs>
          <w:tab w:val="left" w:pos="9809"/>
        </w:tabs>
        <w:spacing w:before="117"/>
        <w:ind w:left="142"/>
      </w:pPr>
      <w:r>
        <w:rPr>
          <w:color w:val="FFFFFF"/>
          <w:shd w:val="clear" w:color="auto" w:fill="333399"/>
        </w:rPr>
        <w:t>6</w:t>
      </w:r>
      <w:r w:rsidR="006A3D86">
        <w:rPr>
          <w:color w:val="FFFFFF"/>
          <w:shd w:val="clear" w:color="auto" w:fill="333399"/>
        </w:rPr>
        <w:t>.-</w:t>
      </w:r>
      <w:r w:rsidR="006A3D86">
        <w:rPr>
          <w:color w:val="FFFFFF"/>
          <w:spacing w:val="-3"/>
          <w:shd w:val="clear" w:color="auto" w:fill="333399"/>
        </w:rPr>
        <w:t xml:space="preserve"> </w:t>
      </w:r>
      <w:r w:rsidR="006A3D86">
        <w:rPr>
          <w:color w:val="FFFFFF"/>
          <w:shd w:val="clear" w:color="auto" w:fill="333399"/>
        </w:rPr>
        <w:t>TOA</w:t>
      </w:r>
      <w:r w:rsidR="006A3D86">
        <w:rPr>
          <w:color w:val="FFFFFF"/>
          <w:spacing w:val="-3"/>
          <w:shd w:val="clear" w:color="auto" w:fill="333399"/>
        </w:rPr>
        <w:t xml:space="preserve"> </w:t>
      </w:r>
      <w:r w:rsidR="006A3D86">
        <w:rPr>
          <w:color w:val="FFFFFF"/>
          <w:shd w:val="clear" w:color="auto" w:fill="333399"/>
        </w:rPr>
        <w:tab/>
      </w:r>
    </w:p>
    <w:p w14:paraId="7AB6383B" w14:textId="33D8AFBB" w:rsidR="003E326E" w:rsidRDefault="006A3D86" w:rsidP="00C7550A">
      <w:pPr>
        <w:pStyle w:val="Textoindependiente"/>
        <w:spacing w:before="59"/>
        <w:ind w:left="922"/>
      </w:pPr>
      <w:r>
        <w:t>Toda</w:t>
      </w:r>
      <w:r>
        <w:rPr>
          <w:spacing w:val="13"/>
        </w:rPr>
        <w:t xml:space="preserve"> </w:t>
      </w:r>
      <w:r>
        <w:t>la</w:t>
      </w:r>
      <w:r>
        <w:rPr>
          <w:spacing w:val="13"/>
        </w:rPr>
        <w:t xml:space="preserve"> </w:t>
      </w:r>
      <w:r>
        <w:t>información</w:t>
      </w:r>
      <w:r>
        <w:rPr>
          <w:spacing w:val="13"/>
        </w:rPr>
        <w:t xml:space="preserve"> </w:t>
      </w:r>
      <w:r>
        <w:t>del</w:t>
      </w:r>
      <w:r>
        <w:rPr>
          <w:spacing w:val="13"/>
        </w:rPr>
        <w:t xml:space="preserve"> </w:t>
      </w:r>
      <w:r>
        <w:t>Trofeo</w:t>
      </w:r>
      <w:r>
        <w:rPr>
          <w:spacing w:val="14"/>
        </w:rPr>
        <w:t xml:space="preserve"> </w:t>
      </w:r>
      <w:r w:rsidR="00B539ED">
        <w:t>Pata Negra y 5 Clubs será expuesta en el siguiente enlace</w:t>
      </w:r>
    </w:p>
    <w:p w14:paraId="68A42312" w14:textId="16919529" w:rsidR="003E326E" w:rsidRDefault="00A465BA">
      <w:pPr>
        <w:pStyle w:val="Textoindependiente"/>
        <w:spacing w:before="11"/>
        <w:rPr>
          <w:sz w:val="22"/>
          <w:szCs w:val="22"/>
        </w:rPr>
      </w:pPr>
      <w:hyperlink r:id="rId9" w:history="1">
        <w:r w:rsidR="00201317" w:rsidRPr="00771BDA">
          <w:rPr>
            <w:rStyle w:val="Hipervnculo"/>
            <w:sz w:val="22"/>
            <w:szCs w:val="22"/>
          </w:rPr>
          <w:t>https://www.cyberaltura.com/web_management/modelo021/index.php?ln=sp&amp;ms=01&amp;cl=254</w:t>
        </w:r>
      </w:hyperlink>
    </w:p>
    <w:p w14:paraId="3321517B" w14:textId="6A140C2D" w:rsidR="00201317" w:rsidRDefault="00201317">
      <w:pPr>
        <w:pStyle w:val="Textoindependiente"/>
        <w:spacing w:before="11"/>
        <w:rPr>
          <w:sz w:val="22"/>
          <w:szCs w:val="22"/>
        </w:rPr>
      </w:pPr>
    </w:p>
    <w:p w14:paraId="7BE2634B" w14:textId="00F1107C" w:rsidR="003E326E" w:rsidRDefault="005D060D">
      <w:pPr>
        <w:pStyle w:val="Textoindependiente"/>
        <w:spacing w:line="244" w:lineRule="exact"/>
        <w:ind w:left="113"/>
      </w:pPr>
      <w:r>
        <w:rPr>
          <w:noProof/>
          <w:position w:val="-4"/>
        </w:rPr>
        <mc:AlternateContent>
          <mc:Choice Requires="wps">
            <w:drawing>
              <wp:inline distT="0" distB="0" distL="0" distR="0" wp14:anchorId="2F46A17D" wp14:editId="6FADFDDE">
                <wp:extent cx="6120765" cy="155575"/>
                <wp:effectExtent l="1905" t="0" r="1905" b="0"/>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5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21EF2B" w14:textId="30C1934F" w:rsidR="003E326E" w:rsidRDefault="00B84D9D">
                            <w:pPr>
                              <w:ind w:left="595"/>
                              <w:rPr>
                                <w:b/>
                                <w:sz w:val="20"/>
                              </w:rPr>
                            </w:pPr>
                            <w:r>
                              <w:rPr>
                                <w:b/>
                                <w:color w:val="FFFFFF"/>
                                <w:sz w:val="20"/>
                              </w:rPr>
                              <w:t>7</w:t>
                            </w:r>
                            <w:r w:rsidR="006A3D86">
                              <w:rPr>
                                <w:b/>
                                <w:color w:val="FFFFFF"/>
                                <w:sz w:val="20"/>
                              </w:rPr>
                              <w:t>.-</w:t>
                            </w:r>
                            <w:r w:rsidR="006A3D86">
                              <w:rPr>
                                <w:b/>
                                <w:color w:val="FFFFFF"/>
                                <w:spacing w:val="-3"/>
                                <w:sz w:val="20"/>
                              </w:rPr>
                              <w:t xml:space="preserve"> </w:t>
                            </w:r>
                            <w:r w:rsidR="006A3D86">
                              <w:rPr>
                                <w:b/>
                                <w:color w:val="FFFFFF"/>
                                <w:sz w:val="20"/>
                              </w:rPr>
                              <w:t>MEDICIONES</w:t>
                            </w:r>
                          </w:p>
                        </w:txbxContent>
                      </wps:txbx>
                      <wps:bodyPr rot="0" vert="horz" wrap="square" lIns="0" tIns="0" rIns="0" bIns="0" anchor="t" anchorCtr="0" upright="1">
                        <a:noAutofit/>
                      </wps:bodyPr>
                    </wps:wsp>
                  </a:graphicData>
                </a:graphic>
              </wp:inline>
            </w:drawing>
          </mc:Choice>
          <mc:Fallback>
            <w:pict>
              <v:shape w14:anchorId="2F46A17D" id="Text Box 8" o:spid="_x0000_s1027" type="#_x0000_t202" style="width:481.95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" fillcolor="#339" stroked="f">
                <v:textbox inset="0,0,0,0">
                  <w:txbxContent>
                    <w:p w14:paraId="5B21EF2B" w14:textId="30C1934F" w:rsidR="003E326E" w:rsidRDefault="00B84D9D">
                      <w:pPr>
                        <w:ind w:left="595"/>
                        <w:rPr>
                          <w:b/>
                          <w:sz w:val="20"/>
                        </w:rPr>
                      </w:pPr>
                      <w:r>
                        <w:rPr>
                          <w:b/>
                          <w:color w:val="FFFFFF"/>
                          <w:sz w:val="20"/>
                        </w:rPr>
                        <w:t>7</w:t>
                      </w:r>
                      <w:r w:rsidR="006A3D86">
                        <w:rPr>
                          <w:b/>
                          <w:color w:val="FFFFFF"/>
                          <w:sz w:val="20"/>
                        </w:rPr>
                        <w:t>.-</w:t>
                      </w:r>
                      <w:r w:rsidR="006A3D86">
                        <w:rPr>
                          <w:b/>
                          <w:color w:val="FFFFFF"/>
                          <w:spacing w:val="-3"/>
                          <w:sz w:val="20"/>
                        </w:rPr>
                        <w:t xml:space="preserve"> </w:t>
                      </w:r>
                      <w:r w:rsidR="006A3D86">
                        <w:rPr>
                          <w:b/>
                          <w:color w:val="FFFFFF"/>
                          <w:sz w:val="20"/>
                        </w:rPr>
                        <w:t>MEDICIONES</w:t>
                      </w:r>
                    </w:p>
                  </w:txbxContent>
                </v:textbox>
                <w10:anchorlock/>
              </v:shape>
            </w:pict>
          </mc:Fallback>
        </mc:AlternateContent>
      </w:r>
    </w:p>
    <w:p w14:paraId="37083AD1" w14:textId="7BC85A49" w:rsidR="003E326E" w:rsidRDefault="00B84D9D">
      <w:pPr>
        <w:pStyle w:val="Textoindependiente"/>
        <w:spacing w:before="116"/>
        <w:ind w:left="709"/>
      </w:pPr>
      <w:r>
        <w:rPr>
          <w:b/>
        </w:rPr>
        <w:t>7</w:t>
      </w:r>
      <w:r w:rsidR="006A3D86">
        <w:rPr>
          <w:b/>
        </w:rPr>
        <w:t>.1</w:t>
      </w:r>
      <w:r w:rsidR="006A3D86">
        <w:rPr>
          <w:b/>
          <w:spacing w:val="38"/>
        </w:rPr>
        <w:t xml:space="preserve"> </w:t>
      </w:r>
      <w:r w:rsidR="006A3D86">
        <w:t>Cada</w:t>
      </w:r>
      <w:r w:rsidR="006A3D86">
        <w:rPr>
          <w:spacing w:val="37"/>
        </w:rPr>
        <w:t xml:space="preserve"> </w:t>
      </w:r>
      <w:r w:rsidR="006A3D86">
        <w:t>Barco</w:t>
      </w:r>
      <w:r w:rsidR="006A3D86">
        <w:rPr>
          <w:spacing w:val="36"/>
        </w:rPr>
        <w:t xml:space="preserve"> </w:t>
      </w:r>
      <w:r w:rsidR="006A3D86">
        <w:t>presentará</w:t>
      </w:r>
      <w:r w:rsidR="006A3D86">
        <w:rPr>
          <w:spacing w:val="38"/>
        </w:rPr>
        <w:t xml:space="preserve"> </w:t>
      </w:r>
      <w:r w:rsidR="006A3D86">
        <w:t>su</w:t>
      </w:r>
      <w:r w:rsidR="006A3D86">
        <w:rPr>
          <w:spacing w:val="38"/>
        </w:rPr>
        <w:t xml:space="preserve"> </w:t>
      </w:r>
      <w:r w:rsidR="006A3D86">
        <w:t>certificado</w:t>
      </w:r>
      <w:r w:rsidR="006A3D86">
        <w:rPr>
          <w:spacing w:val="37"/>
        </w:rPr>
        <w:t xml:space="preserve"> </w:t>
      </w:r>
      <w:r w:rsidR="006A3D86">
        <w:t>de</w:t>
      </w:r>
      <w:r w:rsidR="006A3D86">
        <w:rPr>
          <w:spacing w:val="38"/>
        </w:rPr>
        <w:t xml:space="preserve"> </w:t>
      </w:r>
      <w:r w:rsidR="006A3D86">
        <w:t>rating</w:t>
      </w:r>
      <w:r w:rsidR="006A3D86">
        <w:rPr>
          <w:spacing w:val="38"/>
        </w:rPr>
        <w:t xml:space="preserve"> </w:t>
      </w:r>
      <w:r w:rsidR="006A3D86">
        <w:t>(ORC)</w:t>
      </w:r>
      <w:r w:rsidR="006A3D86">
        <w:rPr>
          <w:spacing w:val="37"/>
        </w:rPr>
        <w:t xml:space="preserve"> </w:t>
      </w:r>
      <w:r w:rsidR="006A3D86">
        <w:t>valido.</w:t>
      </w:r>
      <w:r w:rsidR="006A3D86">
        <w:rPr>
          <w:spacing w:val="38"/>
        </w:rPr>
        <w:t xml:space="preserve"> </w:t>
      </w:r>
      <w:r w:rsidR="006A3D86">
        <w:t>Además,</w:t>
      </w:r>
      <w:r w:rsidR="006A3D86">
        <w:rPr>
          <w:spacing w:val="37"/>
        </w:rPr>
        <w:t xml:space="preserve"> </w:t>
      </w:r>
      <w:r w:rsidR="006A3D86">
        <w:t>se</w:t>
      </w:r>
      <w:r w:rsidR="006A3D86">
        <w:rPr>
          <w:spacing w:val="38"/>
        </w:rPr>
        <w:t xml:space="preserve"> </w:t>
      </w:r>
      <w:r w:rsidR="006A3D86">
        <w:t>podrán</w:t>
      </w:r>
      <w:r w:rsidR="006A3D86">
        <w:rPr>
          <w:spacing w:val="-67"/>
        </w:rPr>
        <w:t xml:space="preserve"> </w:t>
      </w:r>
      <w:r w:rsidR="006A3D86">
        <w:t>realizar</w:t>
      </w:r>
      <w:r w:rsidR="006A3D86">
        <w:rPr>
          <w:spacing w:val="-2"/>
        </w:rPr>
        <w:t xml:space="preserve"> </w:t>
      </w:r>
      <w:r w:rsidR="006A3D86">
        <w:t>comprobaciones</w:t>
      </w:r>
      <w:r w:rsidR="006A3D86">
        <w:rPr>
          <w:spacing w:val="-1"/>
        </w:rPr>
        <w:t xml:space="preserve"> </w:t>
      </w:r>
      <w:r w:rsidR="006A3D86">
        <w:t>de</w:t>
      </w:r>
      <w:r w:rsidR="006A3D86">
        <w:rPr>
          <w:spacing w:val="-1"/>
        </w:rPr>
        <w:t xml:space="preserve"> </w:t>
      </w:r>
      <w:r w:rsidR="006A3D86">
        <w:t>medición.</w:t>
      </w:r>
    </w:p>
    <w:p w14:paraId="182CCAE0" w14:textId="0E329C19" w:rsidR="003E326E" w:rsidRDefault="005D060D">
      <w:pPr>
        <w:pStyle w:val="Textoindependiente"/>
        <w:spacing w:before="9"/>
        <w:rPr>
          <w:sz w:val="17"/>
        </w:rPr>
      </w:pPr>
      <w:r>
        <w:rPr>
          <w:noProof/>
        </w:rPr>
        <w:lastRenderedPageBreak/>
        <mc:AlternateContent>
          <mc:Choice Requires="wps">
            <w:drawing>
              <wp:anchor distT="0" distB="0" distL="0" distR="0" simplePos="0" relativeHeight="487588864" behindDoc="1" locked="0" layoutInCell="1" allowOverlap="1" wp14:anchorId="05783006" wp14:editId="73A14DCD">
                <wp:simplePos x="0" y="0"/>
                <wp:positionH relativeFrom="page">
                  <wp:posOffset>706755</wp:posOffset>
                </wp:positionH>
                <wp:positionV relativeFrom="paragraph">
                  <wp:posOffset>152400</wp:posOffset>
                </wp:positionV>
                <wp:extent cx="6120765" cy="155575"/>
                <wp:effectExtent l="0" t="0" r="0" b="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5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69850" w14:textId="3EB1C22F" w:rsidR="003E326E" w:rsidRDefault="00B84D9D">
                            <w:pPr>
                              <w:ind w:left="595"/>
                              <w:rPr>
                                <w:b/>
                                <w:sz w:val="20"/>
                              </w:rPr>
                            </w:pPr>
                            <w:r>
                              <w:rPr>
                                <w:b/>
                                <w:color w:val="FFFFFF"/>
                                <w:sz w:val="20"/>
                              </w:rPr>
                              <w:t>8</w:t>
                            </w:r>
                            <w:r w:rsidR="006A3D86">
                              <w:rPr>
                                <w:b/>
                                <w:color w:val="FFFFFF"/>
                                <w:sz w:val="20"/>
                              </w:rPr>
                              <w:t>.-</w:t>
                            </w:r>
                            <w:r w:rsidR="006A3D86">
                              <w:rPr>
                                <w:b/>
                                <w:color w:val="FFFFFF"/>
                                <w:spacing w:val="-4"/>
                                <w:sz w:val="20"/>
                              </w:rPr>
                              <w:t xml:space="preserve"> </w:t>
                            </w:r>
                            <w:r w:rsidR="006A3D86">
                              <w:rPr>
                                <w:b/>
                                <w:color w:val="FFFFFF"/>
                                <w:sz w:val="20"/>
                              </w:rPr>
                              <w:t>CLASIFICACIONES</w:t>
                            </w:r>
                            <w:r w:rsidR="006A3D86">
                              <w:rPr>
                                <w:b/>
                                <w:color w:val="FFFFFF"/>
                                <w:spacing w:val="-5"/>
                                <w:sz w:val="20"/>
                              </w:rPr>
                              <w:t xml:space="preserve"> </w:t>
                            </w:r>
                            <w:r w:rsidR="006A3D86">
                              <w:rPr>
                                <w:b/>
                                <w:color w:val="FFFFFF"/>
                                <w:sz w:val="20"/>
                              </w:rPr>
                              <w:t>Y</w:t>
                            </w:r>
                            <w:r w:rsidR="006A3D86">
                              <w:rPr>
                                <w:b/>
                                <w:color w:val="FFFFFF"/>
                                <w:spacing w:val="-5"/>
                                <w:sz w:val="20"/>
                              </w:rPr>
                              <w:t xml:space="preserve"> </w:t>
                            </w:r>
                            <w:r w:rsidR="006A3D86">
                              <w:rPr>
                                <w:b/>
                                <w:color w:val="FFFFFF"/>
                                <w:sz w:val="20"/>
                              </w:rPr>
                              <w:t>PUNTUACIÓN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83006" id="Text Box 7" o:spid="_x0000_s1028" type="#_x0000_t202" style="position:absolute;margin-left:55.65pt;margin-top:12pt;width:481.95pt;height:12.2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" fillcolor="#339" stroked="f">
                <v:textbox inset="0,0,0,0">
                  <w:txbxContent>
                    <w:p w14:paraId="3B969850" w14:textId="3EB1C22F" w:rsidR="003E326E" w:rsidRDefault="00B84D9D">
                      <w:pPr>
                        <w:ind w:left="595"/>
                        <w:rPr>
                          <w:b/>
                          <w:sz w:val="20"/>
                        </w:rPr>
                      </w:pPr>
                      <w:r>
                        <w:rPr>
                          <w:b/>
                          <w:color w:val="FFFFFF"/>
                          <w:sz w:val="20"/>
                        </w:rPr>
                        <w:t>8</w:t>
                      </w:r>
                      <w:r w:rsidR="006A3D86">
                        <w:rPr>
                          <w:b/>
                          <w:color w:val="FFFFFF"/>
                          <w:sz w:val="20"/>
                        </w:rPr>
                        <w:t>.-</w:t>
                      </w:r>
                      <w:r w:rsidR="006A3D86">
                        <w:rPr>
                          <w:b/>
                          <w:color w:val="FFFFFF"/>
                          <w:spacing w:val="-4"/>
                          <w:sz w:val="20"/>
                        </w:rPr>
                        <w:t xml:space="preserve"> </w:t>
                      </w:r>
                      <w:r w:rsidR="006A3D86">
                        <w:rPr>
                          <w:b/>
                          <w:color w:val="FFFFFF"/>
                          <w:sz w:val="20"/>
                        </w:rPr>
                        <w:t>CLASIFICACIONES</w:t>
                      </w:r>
                      <w:r w:rsidR="006A3D86">
                        <w:rPr>
                          <w:b/>
                          <w:color w:val="FFFFFF"/>
                          <w:spacing w:val="-5"/>
                          <w:sz w:val="20"/>
                        </w:rPr>
                        <w:t xml:space="preserve"> </w:t>
                      </w:r>
                      <w:r w:rsidR="006A3D86">
                        <w:rPr>
                          <w:b/>
                          <w:color w:val="FFFFFF"/>
                          <w:sz w:val="20"/>
                        </w:rPr>
                        <w:t>Y</w:t>
                      </w:r>
                      <w:r w:rsidR="006A3D86">
                        <w:rPr>
                          <w:b/>
                          <w:color w:val="FFFFFF"/>
                          <w:spacing w:val="-5"/>
                          <w:sz w:val="20"/>
                        </w:rPr>
                        <w:t xml:space="preserve"> </w:t>
                      </w:r>
                      <w:r w:rsidR="006A3D86">
                        <w:rPr>
                          <w:b/>
                          <w:color w:val="FFFFFF"/>
                          <w:sz w:val="20"/>
                        </w:rPr>
                        <w:t>PUNTUACIÓN</w:t>
                      </w:r>
                    </w:p>
                  </w:txbxContent>
                </v:textbox>
                <w10:wrap type="topAndBottom" anchorx="page"/>
              </v:shape>
            </w:pict>
          </mc:Fallback>
        </mc:AlternateContent>
      </w:r>
    </w:p>
    <w:p w14:paraId="096FBB16" w14:textId="735080F8" w:rsidR="003E326E" w:rsidRPr="00B84D9D" w:rsidRDefault="00B84D9D" w:rsidP="00B84D9D">
      <w:pPr>
        <w:tabs>
          <w:tab w:val="left" w:pos="1135"/>
        </w:tabs>
        <w:spacing w:before="105" w:line="242" w:lineRule="exact"/>
        <w:ind w:left="709"/>
        <w:rPr>
          <w:sz w:val="20"/>
        </w:rPr>
      </w:pPr>
      <w:r>
        <w:rPr>
          <w:b/>
          <w:bCs/>
          <w:sz w:val="20"/>
        </w:rPr>
        <w:t>8</w:t>
      </w:r>
      <w:r w:rsidRPr="00B84D9D">
        <w:rPr>
          <w:b/>
          <w:bCs/>
          <w:sz w:val="20"/>
        </w:rPr>
        <w:t>.1</w:t>
      </w:r>
      <w:r w:rsidR="000C1383" w:rsidRPr="00B84D9D">
        <w:rPr>
          <w:sz w:val="20"/>
        </w:rPr>
        <w:t xml:space="preserve"> El sistema de compensación de tiempos se establecerá de acuerdo con la regla 204 del RTC</w:t>
      </w:r>
      <w:r w:rsidR="006A3D86" w:rsidRPr="00B84D9D">
        <w:rPr>
          <w:sz w:val="20"/>
        </w:rPr>
        <w:t>.</w:t>
      </w:r>
    </w:p>
    <w:p w14:paraId="1E68E7F4" w14:textId="2619D1EB" w:rsidR="003E326E" w:rsidRPr="00B84D9D" w:rsidRDefault="000C1383" w:rsidP="00B84D9D">
      <w:pPr>
        <w:pStyle w:val="Prrafodelista"/>
        <w:numPr>
          <w:ilvl w:val="1"/>
          <w:numId w:val="14"/>
        </w:numPr>
        <w:tabs>
          <w:tab w:val="left" w:pos="1135"/>
        </w:tabs>
        <w:spacing w:line="242" w:lineRule="exact"/>
        <w:rPr>
          <w:sz w:val="20"/>
        </w:rPr>
      </w:pPr>
      <w:r w:rsidRPr="00B84D9D">
        <w:rPr>
          <w:sz w:val="20"/>
        </w:rPr>
        <w:t xml:space="preserve">Para recorridos costeros se usará Regata </w:t>
      </w:r>
      <w:r w:rsidR="006A32E2" w:rsidRPr="00B84D9D">
        <w:rPr>
          <w:sz w:val="20"/>
        </w:rPr>
        <w:t>O</w:t>
      </w:r>
      <w:r w:rsidRPr="00B84D9D">
        <w:rPr>
          <w:sz w:val="20"/>
        </w:rPr>
        <w:t xml:space="preserve">ceánica o </w:t>
      </w:r>
      <w:proofErr w:type="spellStart"/>
      <w:r w:rsidRPr="00B84D9D">
        <w:rPr>
          <w:sz w:val="20"/>
        </w:rPr>
        <w:t>Coastal</w:t>
      </w:r>
      <w:proofErr w:type="spellEnd"/>
      <w:r w:rsidRPr="00B84D9D">
        <w:rPr>
          <w:sz w:val="20"/>
        </w:rPr>
        <w:t xml:space="preserve">/Long </w:t>
      </w:r>
      <w:proofErr w:type="spellStart"/>
      <w:r w:rsidRPr="00B84D9D">
        <w:rPr>
          <w:sz w:val="20"/>
        </w:rPr>
        <w:t>Distance</w:t>
      </w:r>
      <w:proofErr w:type="spellEnd"/>
      <w:r w:rsidRPr="00B84D9D">
        <w:rPr>
          <w:sz w:val="20"/>
        </w:rPr>
        <w:t xml:space="preserve"> (Regata Costera)</w:t>
      </w:r>
      <w:r w:rsidR="006A3D86" w:rsidRPr="00B84D9D">
        <w:rPr>
          <w:sz w:val="20"/>
        </w:rPr>
        <w:t>.</w:t>
      </w:r>
    </w:p>
    <w:p w14:paraId="39972E85" w14:textId="22CE4389" w:rsidR="003E326E" w:rsidRPr="00B84D9D" w:rsidRDefault="006A3D86" w:rsidP="00B84D9D">
      <w:pPr>
        <w:pStyle w:val="Prrafodelista"/>
        <w:numPr>
          <w:ilvl w:val="1"/>
          <w:numId w:val="14"/>
        </w:numPr>
        <w:tabs>
          <w:tab w:val="left" w:pos="1135"/>
        </w:tabs>
        <w:spacing w:before="2"/>
        <w:rPr>
          <w:sz w:val="20"/>
        </w:rPr>
      </w:pPr>
      <w:r w:rsidRPr="00B84D9D">
        <w:rPr>
          <w:sz w:val="18"/>
        </w:rPr>
        <w:t>S</w:t>
      </w:r>
      <w:r w:rsidRPr="00B84D9D">
        <w:rPr>
          <w:sz w:val="20"/>
        </w:rPr>
        <w:t>e</w:t>
      </w:r>
      <w:r w:rsidRPr="00B84D9D">
        <w:rPr>
          <w:spacing w:val="-3"/>
          <w:sz w:val="20"/>
        </w:rPr>
        <w:t xml:space="preserve"> </w:t>
      </w:r>
      <w:r w:rsidRPr="00B84D9D">
        <w:rPr>
          <w:sz w:val="20"/>
        </w:rPr>
        <w:t>aplicará</w:t>
      </w:r>
      <w:r w:rsidRPr="00B84D9D">
        <w:rPr>
          <w:spacing w:val="-2"/>
          <w:sz w:val="20"/>
        </w:rPr>
        <w:t xml:space="preserve"> </w:t>
      </w:r>
      <w:r w:rsidRPr="00B84D9D">
        <w:rPr>
          <w:sz w:val="20"/>
        </w:rPr>
        <w:t>el</w:t>
      </w:r>
      <w:r w:rsidRPr="00B84D9D">
        <w:rPr>
          <w:spacing w:val="-2"/>
          <w:sz w:val="20"/>
        </w:rPr>
        <w:t xml:space="preserve"> </w:t>
      </w:r>
      <w:r w:rsidRPr="00B84D9D">
        <w:rPr>
          <w:sz w:val="20"/>
        </w:rPr>
        <w:t>Apéndice</w:t>
      </w:r>
      <w:r w:rsidRPr="00B84D9D">
        <w:rPr>
          <w:spacing w:val="-2"/>
          <w:sz w:val="20"/>
        </w:rPr>
        <w:t xml:space="preserve"> </w:t>
      </w:r>
      <w:r w:rsidRPr="00B84D9D">
        <w:rPr>
          <w:sz w:val="20"/>
        </w:rPr>
        <w:t>A</w:t>
      </w:r>
      <w:r w:rsidRPr="00B84D9D">
        <w:rPr>
          <w:spacing w:val="-3"/>
          <w:sz w:val="20"/>
        </w:rPr>
        <w:t xml:space="preserve"> </w:t>
      </w:r>
      <w:r w:rsidRPr="00B84D9D">
        <w:rPr>
          <w:sz w:val="20"/>
        </w:rPr>
        <w:t>del</w:t>
      </w:r>
      <w:r w:rsidRPr="00B84D9D">
        <w:rPr>
          <w:spacing w:val="-2"/>
          <w:sz w:val="20"/>
        </w:rPr>
        <w:t xml:space="preserve"> </w:t>
      </w:r>
      <w:r w:rsidRPr="00B84D9D">
        <w:rPr>
          <w:sz w:val="20"/>
        </w:rPr>
        <w:t>RRV.</w:t>
      </w:r>
    </w:p>
    <w:p w14:paraId="77E0649A" w14:textId="12C360EB" w:rsidR="003E326E" w:rsidRPr="00B84D9D" w:rsidRDefault="006A3D86" w:rsidP="00B84D9D">
      <w:pPr>
        <w:pStyle w:val="Prrafodelista"/>
        <w:numPr>
          <w:ilvl w:val="1"/>
          <w:numId w:val="14"/>
        </w:numPr>
        <w:tabs>
          <w:tab w:val="left" w:pos="1135"/>
        </w:tabs>
        <w:spacing w:before="2" w:line="242" w:lineRule="exact"/>
        <w:rPr>
          <w:sz w:val="20"/>
        </w:rPr>
      </w:pPr>
      <w:r w:rsidRPr="00B84D9D">
        <w:rPr>
          <w:sz w:val="20"/>
        </w:rPr>
        <w:t>Debe</w:t>
      </w:r>
      <w:r w:rsidRPr="00B84D9D">
        <w:rPr>
          <w:spacing w:val="-2"/>
          <w:sz w:val="20"/>
        </w:rPr>
        <w:t xml:space="preserve"> </w:t>
      </w:r>
      <w:r w:rsidRPr="00B84D9D">
        <w:rPr>
          <w:sz w:val="20"/>
        </w:rPr>
        <w:t>de</w:t>
      </w:r>
      <w:r w:rsidRPr="00B84D9D">
        <w:rPr>
          <w:spacing w:val="-1"/>
          <w:sz w:val="20"/>
        </w:rPr>
        <w:t xml:space="preserve"> </w:t>
      </w:r>
      <w:r w:rsidRPr="00B84D9D">
        <w:rPr>
          <w:sz w:val="20"/>
        </w:rPr>
        <w:t>completarse</w:t>
      </w:r>
      <w:r w:rsidRPr="00B84D9D">
        <w:rPr>
          <w:spacing w:val="-1"/>
          <w:sz w:val="20"/>
        </w:rPr>
        <w:t xml:space="preserve"> </w:t>
      </w:r>
      <w:r w:rsidRPr="00B84D9D">
        <w:rPr>
          <w:sz w:val="20"/>
        </w:rPr>
        <w:t>una</w:t>
      </w:r>
      <w:r w:rsidRPr="00B84D9D">
        <w:rPr>
          <w:spacing w:val="-3"/>
          <w:sz w:val="20"/>
        </w:rPr>
        <w:t xml:space="preserve"> </w:t>
      </w:r>
      <w:r w:rsidRPr="00B84D9D">
        <w:rPr>
          <w:sz w:val="20"/>
        </w:rPr>
        <w:t>prueba</w:t>
      </w:r>
      <w:r w:rsidRPr="00B84D9D">
        <w:rPr>
          <w:spacing w:val="-2"/>
          <w:sz w:val="20"/>
        </w:rPr>
        <w:t xml:space="preserve"> </w:t>
      </w:r>
      <w:r w:rsidRPr="00B84D9D">
        <w:rPr>
          <w:sz w:val="20"/>
        </w:rPr>
        <w:t>para</w:t>
      </w:r>
      <w:r w:rsidRPr="00B84D9D">
        <w:rPr>
          <w:spacing w:val="-2"/>
          <w:sz w:val="20"/>
        </w:rPr>
        <w:t xml:space="preserve"> </w:t>
      </w:r>
      <w:r w:rsidRPr="00B84D9D">
        <w:rPr>
          <w:sz w:val="20"/>
        </w:rPr>
        <w:t>que</w:t>
      </w:r>
      <w:r w:rsidRPr="00B84D9D">
        <w:rPr>
          <w:spacing w:val="-2"/>
          <w:sz w:val="20"/>
        </w:rPr>
        <w:t xml:space="preserve"> </w:t>
      </w:r>
      <w:r w:rsidRPr="00B84D9D">
        <w:rPr>
          <w:sz w:val="20"/>
        </w:rPr>
        <w:t>el</w:t>
      </w:r>
      <w:r w:rsidRPr="00B84D9D">
        <w:rPr>
          <w:spacing w:val="-1"/>
          <w:sz w:val="20"/>
        </w:rPr>
        <w:t xml:space="preserve"> </w:t>
      </w:r>
      <w:r w:rsidRPr="00B84D9D">
        <w:rPr>
          <w:sz w:val="20"/>
        </w:rPr>
        <w:t>Trofeo</w:t>
      </w:r>
      <w:r w:rsidRPr="00B84D9D">
        <w:rPr>
          <w:spacing w:val="-1"/>
          <w:sz w:val="20"/>
        </w:rPr>
        <w:t xml:space="preserve"> </w:t>
      </w:r>
      <w:r w:rsidR="006A32E2" w:rsidRPr="00B84D9D">
        <w:rPr>
          <w:spacing w:val="-1"/>
          <w:sz w:val="20"/>
        </w:rPr>
        <w:t xml:space="preserve">Pata Negra </w:t>
      </w:r>
      <w:r w:rsidRPr="00B84D9D">
        <w:rPr>
          <w:sz w:val="20"/>
        </w:rPr>
        <w:t>sea</w:t>
      </w:r>
      <w:r w:rsidRPr="00B84D9D">
        <w:rPr>
          <w:spacing w:val="-3"/>
          <w:sz w:val="20"/>
        </w:rPr>
        <w:t xml:space="preserve"> </w:t>
      </w:r>
      <w:r w:rsidRPr="00B84D9D">
        <w:rPr>
          <w:sz w:val="20"/>
        </w:rPr>
        <w:t>valido.</w:t>
      </w:r>
    </w:p>
    <w:p w14:paraId="364815A4" w14:textId="3F113456" w:rsidR="003E326E" w:rsidRDefault="005D060D">
      <w:pPr>
        <w:pStyle w:val="Textoindependiente"/>
        <w:spacing w:before="3"/>
        <w:rPr>
          <w:sz w:val="18"/>
        </w:rPr>
      </w:pPr>
      <w:r>
        <w:rPr>
          <w:noProof/>
        </w:rPr>
        <mc:AlternateContent>
          <mc:Choice Requires="wps">
            <w:drawing>
              <wp:anchor distT="0" distB="0" distL="0" distR="0" simplePos="0" relativeHeight="487589376" behindDoc="1" locked="0" layoutInCell="1" allowOverlap="1" wp14:anchorId="6ED70FB9" wp14:editId="4DEE03B6">
                <wp:simplePos x="0" y="0"/>
                <wp:positionH relativeFrom="page">
                  <wp:posOffset>706755</wp:posOffset>
                </wp:positionH>
                <wp:positionV relativeFrom="paragraph">
                  <wp:posOffset>156210</wp:posOffset>
                </wp:positionV>
                <wp:extent cx="6120765" cy="152400"/>
                <wp:effectExtent l="0" t="0" r="0" b="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24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B7A37" w14:textId="1BD6B3C7" w:rsidR="003E326E" w:rsidRDefault="00B84D9D">
                            <w:pPr>
                              <w:spacing w:line="239" w:lineRule="exact"/>
                              <w:ind w:left="595"/>
                              <w:rPr>
                                <w:b/>
                                <w:sz w:val="20"/>
                              </w:rPr>
                            </w:pPr>
                            <w:r>
                              <w:rPr>
                                <w:b/>
                                <w:color w:val="FFFFFF"/>
                                <w:sz w:val="20"/>
                              </w:rPr>
                              <w:t>9</w:t>
                            </w:r>
                            <w:r w:rsidR="006A3D86">
                              <w:rPr>
                                <w:b/>
                                <w:color w:val="FFFFFF"/>
                                <w:sz w:val="20"/>
                              </w:rPr>
                              <w:t>.-</w:t>
                            </w:r>
                            <w:r w:rsidR="006A3D86">
                              <w:rPr>
                                <w:b/>
                                <w:color w:val="FFFFFF"/>
                                <w:spacing w:val="-3"/>
                                <w:sz w:val="20"/>
                              </w:rPr>
                              <w:t xml:space="preserve"> </w:t>
                            </w:r>
                            <w:r w:rsidR="006A3D86">
                              <w:rPr>
                                <w:b/>
                                <w:color w:val="FFFFFF"/>
                                <w:sz w:val="20"/>
                              </w:rPr>
                              <w:t>PREMIOS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70FB9" id="Text Box 6" o:spid="_x0000_s1029" type="#_x0000_t202" style="position:absolute;margin-left:55.65pt;margin-top:12.3pt;width:481.95pt;height:1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" fillcolor="#339" stroked="f">
                <v:textbox inset="0,0,0,0">
                  <w:txbxContent>
                    <w:p w14:paraId="036B7A37" w14:textId="1BD6B3C7" w:rsidR="003E326E" w:rsidRDefault="00B84D9D">
                      <w:pPr>
                        <w:spacing w:line="239" w:lineRule="exact"/>
                        <w:ind w:left="595"/>
                        <w:rPr>
                          <w:b/>
                          <w:sz w:val="20"/>
                        </w:rPr>
                      </w:pPr>
                      <w:r>
                        <w:rPr>
                          <w:b/>
                          <w:color w:val="FFFFFF"/>
                          <w:sz w:val="20"/>
                        </w:rPr>
                        <w:t>9</w:t>
                      </w:r>
                      <w:r w:rsidR="006A3D86">
                        <w:rPr>
                          <w:b/>
                          <w:color w:val="FFFFFF"/>
                          <w:sz w:val="20"/>
                        </w:rPr>
                        <w:t>.-</w:t>
                      </w:r>
                      <w:r w:rsidR="006A3D86">
                        <w:rPr>
                          <w:b/>
                          <w:color w:val="FFFFFF"/>
                          <w:spacing w:val="-3"/>
                          <w:sz w:val="20"/>
                        </w:rPr>
                        <w:t xml:space="preserve"> </w:t>
                      </w:r>
                      <w:r w:rsidR="006A3D86">
                        <w:rPr>
                          <w:b/>
                          <w:color w:val="FFFFFF"/>
                          <w:sz w:val="20"/>
                        </w:rPr>
                        <w:t>PREMIOS</w:t>
                      </w:r>
                    </w:p>
                  </w:txbxContent>
                </v:textbox>
                <w10:wrap type="topAndBottom" anchorx="page"/>
              </v:shape>
            </w:pict>
          </mc:Fallback>
        </mc:AlternateContent>
      </w:r>
    </w:p>
    <w:p w14:paraId="4C7300BD" w14:textId="3FC23E40" w:rsidR="00E62A88" w:rsidRPr="009B252A" w:rsidRDefault="006A3D86" w:rsidP="009B252A">
      <w:pPr>
        <w:pStyle w:val="Prrafodelista"/>
        <w:numPr>
          <w:ilvl w:val="1"/>
          <w:numId w:val="15"/>
        </w:numPr>
        <w:tabs>
          <w:tab w:val="left" w:pos="1294"/>
        </w:tabs>
        <w:spacing w:before="105"/>
        <w:ind w:right="199" w:hanging="135"/>
        <w:jc w:val="both"/>
        <w:rPr>
          <w:sz w:val="20"/>
        </w:rPr>
      </w:pPr>
      <w:r w:rsidRPr="009B252A">
        <w:rPr>
          <w:b/>
          <w:sz w:val="20"/>
        </w:rPr>
        <w:t>Trofeo P</w:t>
      </w:r>
      <w:r w:rsidR="006A32E2" w:rsidRPr="009B252A">
        <w:rPr>
          <w:b/>
          <w:sz w:val="20"/>
        </w:rPr>
        <w:t>ata Negra</w:t>
      </w:r>
      <w:r w:rsidRPr="009B252A">
        <w:rPr>
          <w:b/>
          <w:sz w:val="20"/>
        </w:rPr>
        <w:t xml:space="preserve">. </w:t>
      </w:r>
      <w:r w:rsidR="00E62A88" w:rsidRPr="009B252A">
        <w:rPr>
          <w:b/>
          <w:sz w:val="20"/>
        </w:rPr>
        <w:t>–</w:t>
      </w:r>
      <w:r w:rsidRPr="009B252A">
        <w:rPr>
          <w:b/>
          <w:sz w:val="20"/>
        </w:rPr>
        <w:t xml:space="preserve"> </w:t>
      </w:r>
    </w:p>
    <w:p w14:paraId="617D4DBE" w14:textId="3FEF3485" w:rsidR="00D11F5B" w:rsidRDefault="00D11F5B" w:rsidP="00E62A88">
      <w:pPr>
        <w:pStyle w:val="Prrafodelista"/>
        <w:numPr>
          <w:ilvl w:val="0"/>
          <w:numId w:val="12"/>
        </w:numPr>
        <w:tabs>
          <w:tab w:val="left" w:pos="1294"/>
        </w:tabs>
        <w:spacing w:before="105"/>
        <w:ind w:right="199"/>
        <w:jc w:val="both"/>
        <w:rPr>
          <w:sz w:val="20"/>
        </w:rPr>
      </w:pPr>
      <w:r>
        <w:rPr>
          <w:sz w:val="20"/>
        </w:rPr>
        <w:t>1º Clasificado: Jamón Pata Negra, una caja de vino y Trofeo.</w:t>
      </w:r>
    </w:p>
    <w:p w14:paraId="0672FD30" w14:textId="56BEB047" w:rsidR="003E326E" w:rsidRDefault="002E327D" w:rsidP="00E62A88">
      <w:pPr>
        <w:pStyle w:val="Prrafodelista"/>
        <w:numPr>
          <w:ilvl w:val="0"/>
          <w:numId w:val="12"/>
        </w:numPr>
        <w:tabs>
          <w:tab w:val="left" w:pos="1294"/>
        </w:tabs>
        <w:spacing w:before="105"/>
        <w:ind w:right="199"/>
        <w:jc w:val="both"/>
        <w:rPr>
          <w:sz w:val="20"/>
        </w:rPr>
      </w:pPr>
      <w:r>
        <w:rPr>
          <w:sz w:val="20"/>
        </w:rPr>
        <w:t xml:space="preserve">2º Clasificado: Jamón Pata Negra, </w:t>
      </w:r>
      <w:r w:rsidR="00C216B5">
        <w:rPr>
          <w:sz w:val="20"/>
        </w:rPr>
        <w:t>una caja de Cava</w:t>
      </w:r>
      <w:r>
        <w:rPr>
          <w:sz w:val="20"/>
        </w:rPr>
        <w:t xml:space="preserve"> y Trofeo</w:t>
      </w:r>
      <w:r w:rsidR="006A3D86">
        <w:rPr>
          <w:sz w:val="20"/>
        </w:rPr>
        <w:t>.</w:t>
      </w:r>
    </w:p>
    <w:p w14:paraId="3D8BE823" w14:textId="6C7D6516" w:rsidR="00C216B5" w:rsidRDefault="00C216B5" w:rsidP="00C216B5">
      <w:pPr>
        <w:pStyle w:val="Prrafodelista"/>
        <w:numPr>
          <w:ilvl w:val="0"/>
          <w:numId w:val="12"/>
        </w:numPr>
        <w:tabs>
          <w:tab w:val="left" w:pos="1294"/>
        </w:tabs>
        <w:spacing w:before="105"/>
        <w:ind w:right="199"/>
        <w:jc w:val="both"/>
        <w:rPr>
          <w:sz w:val="20"/>
        </w:rPr>
      </w:pPr>
      <w:r>
        <w:rPr>
          <w:sz w:val="20"/>
        </w:rPr>
        <w:t>3º Clasificado: Jamón Pata Negra y Trofeo.</w:t>
      </w:r>
    </w:p>
    <w:p w14:paraId="6D246ED3" w14:textId="7D6A9BF8" w:rsidR="00C216B5" w:rsidRDefault="00C216B5" w:rsidP="00C216B5">
      <w:pPr>
        <w:pStyle w:val="Prrafodelista"/>
        <w:numPr>
          <w:ilvl w:val="0"/>
          <w:numId w:val="12"/>
        </w:numPr>
        <w:tabs>
          <w:tab w:val="left" w:pos="1294"/>
        </w:tabs>
        <w:spacing w:before="105"/>
        <w:ind w:right="199"/>
        <w:jc w:val="both"/>
        <w:rPr>
          <w:sz w:val="20"/>
        </w:rPr>
      </w:pPr>
      <w:r>
        <w:rPr>
          <w:sz w:val="20"/>
        </w:rPr>
        <w:t>4º Clasificado: Caja de Vino y Trofeo.</w:t>
      </w:r>
    </w:p>
    <w:p w14:paraId="41E69C64" w14:textId="76B819BE" w:rsidR="00C216B5" w:rsidRDefault="00C216B5" w:rsidP="00C216B5">
      <w:pPr>
        <w:pStyle w:val="Prrafodelista"/>
        <w:numPr>
          <w:ilvl w:val="0"/>
          <w:numId w:val="12"/>
        </w:numPr>
        <w:tabs>
          <w:tab w:val="left" w:pos="1294"/>
        </w:tabs>
        <w:spacing w:before="105"/>
        <w:ind w:right="199"/>
        <w:jc w:val="both"/>
        <w:rPr>
          <w:sz w:val="20"/>
        </w:rPr>
      </w:pPr>
      <w:r>
        <w:rPr>
          <w:sz w:val="20"/>
        </w:rPr>
        <w:t>5º Clasificado: Caja de Vino y Trofeo.</w:t>
      </w:r>
    </w:p>
    <w:p w14:paraId="30D05591" w14:textId="7C1ABFF1" w:rsidR="00B84D9D" w:rsidRPr="00EA2F27" w:rsidRDefault="005D060D" w:rsidP="009B252A">
      <w:pPr>
        <w:pStyle w:val="Prrafodelista"/>
        <w:numPr>
          <w:ilvl w:val="1"/>
          <w:numId w:val="15"/>
        </w:numPr>
        <w:tabs>
          <w:tab w:val="left" w:pos="1293"/>
        </w:tabs>
        <w:spacing w:before="105" w:line="273" w:lineRule="auto"/>
        <w:ind w:right="142" w:hanging="135"/>
        <w:jc w:val="both"/>
      </w:pPr>
      <w:r>
        <w:rPr>
          <w:noProof/>
        </w:rPr>
        <mc:AlternateContent>
          <mc:Choice Requires="wps">
            <w:drawing>
              <wp:anchor distT="0" distB="0" distL="0" distR="0" simplePos="0" relativeHeight="487589888" behindDoc="1" locked="0" layoutInCell="1" allowOverlap="1" wp14:anchorId="4B83193A" wp14:editId="6EA03B86">
                <wp:simplePos x="0" y="0"/>
                <wp:positionH relativeFrom="page">
                  <wp:posOffset>706755</wp:posOffset>
                </wp:positionH>
                <wp:positionV relativeFrom="paragraph">
                  <wp:posOffset>614680</wp:posOffset>
                </wp:positionV>
                <wp:extent cx="6120765" cy="155575"/>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575"/>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88FF5" w14:textId="693ADE8E" w:rsidR="003E326E" w:rsidRDefault="006A3D86">
                            <w:pPr>
                              <w:ind w:left="595"/>
                              <w:rPr>
                                <w:b/>
                                <w:sz w:val="20"/>
                              </w:rPr>
                            </w:pPr>
                            <w:r>
                              <w:rPr>
                                <w:b/>
                                <w:color w:val="FFFFFF"/>
                                <w:sz w:val="20"/>
                              </w:rPr>
                              <w:t>1</w:t>
                            </w:r>
                            <w:r w:rsidR="009B252A">
                              <w:rPr>
                                <w:b/>
                                <w:color w:val="FFFFFF"/>
                                <w:sz w:val="20"/>
                              </w:rPr>
                              <w:t>0</w:t>
                            </w:r>
                            <w:r>
                              <w:rPr>
                                <w:b/>
                                <w:color w:val="FFFFFF"/>
                                <w:sz w:val="20"/>
                              </w:rPr>
                              <w:t>.-</w:t>
                            </w:r>
                            <w:r>
                              <w:rPr>
                                <w:b/>
                                <w:color w:val="FFFFFF"/>
                                <w:spacing w:val="-5"/>
                                <w:sz w:val="20"/>
                              </w:rPr>
                              <w:t xml:space="preserve"> </w:t>
                            </w:r>
                            <w:r>
                              <w:rPr>
                                <w:b/>
                                <w:color w:val="FFFFFF"/>
                                <w:sz w:val="20"/>
                              </w:rPr>
                              <w:t>EXONERACION</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RESPONSABILIDAD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3193A" id="Text Box 5" o:spid="_x0000_s1030" type="#_x0000_t202" style="position:absolute;left:0;text-align:left;margin-left:55.65pt;margin-top:48.4pt;width:481.95pt;height:12.2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" fillcolor="#339" stroked="f">
                <v:textbox inset="0,0,0,0">
                  <w:txbxContent>
                    <w:p w14:paraId="19488FF5" w14:textId="693ADE8E" w:rsidR="003E326E" w:rsidRDefault="006A3D86">
                      <w:pPr>
                        <w:ind w:left="595"/>
                        <w:rPr>
                          <w:b/>
                          <w:sz w:val="20"/>
                        </w:rPr>
                      </w:pPr>
                      <w:r>
                        <w:rPr>
                          <w:b/>
                          <w:color w:val="FFFFFF"/>
                          <w:sz w:val="20"/>
                        </w:rPr>
                        <w:t>1</w:t>
                      </w:r>
                      <w:r w:rsidR="009B252A">
                        <w:rPr>
                          <w:b/>
                          <w:color w:val="FFFFFF"/>
                          <w:sz w:val="20"/>
                        </w:rPr>
                        <w:t>0</w:t>
                      </w:r>
                      <w:r>
                        <w:rPr>
                          <w:b/>
                          <w:color w:val="FFFFFF"/>
                          <w:sz w:val="20"/>
                        </w:rPr>
                        <w:t>.-</w:t>
                      </w:r>
                      <w:r>
                        <w:rPr>
                          <w:b/>
                          <w:color w:val="FFFFFF"/>
                          <w:spacing w:val="-5"/>
                          <w:sz w:val="20"/>
                        </w:rPr>
                        <w:t xml:space="preserve"> </w:t>
                      </w:r>
                      <w:r>
                        <w:rPr>
                          <w:b/>
                          <w:color w:val="FFFFFF"/>
                          <w:sz w:val="20"/>
                        </w:rPr>
                        <w:t>EXONERACION</w:t>
                      </w:r>
                      <w:r>
                        <w:rPr>
                          <w:b/>
                          <w:color w:val="FFFFFF"/>
                          <w:spacing w:val="-6"/>
                          <w:sz w:val="20"/>
                        </w:rPr>
                        <w:t xml:space="preserve"> </w:t>
                      </w:r>
                      <w:r>
                        <w:rPr>
                          <w:b/>
                          <w:color w:val="FFFFFF"/>
                          <w:sz w:val="20"/>
                        </w:rPr>
                        <w:t>DE</w:t>
                      </w:r>
                      <w:r>
                        <w:rPr>
                          <w:b/>
                          <w:color w:val="FFFFFF"/>
                          <w:spacing w:val="-6"/>
                          <w:sz w:val="20"/>
                        </w:rPr>
                        <w:t xml:space="preserve"> </w:t>
                      </w:r>
                      <w:r>
                        <w:rPr>
                          <w:b/>
                          <w:color w:val="FFFFFF"/>
                          <w:sz w:val="20"/>
                        </w:rPr>
                        <w:t>RESPONSABILIDAD</w:t>
                      </w:r>
                    </w:p>
                  </w:txbxContent>
                </v:textbox>
                <w10:wrap type="topAndBottom" anchorx="page"/>
              </v:shape>
            </w:pict>
          </mc:Fallback>
        </mc:AlternateContent>
      </w:r>
      <w:r w:rsidR="00B84D9D" w:rsidRPr="009B252A">
        <w:rPr>
          <w:b/>
          <w:sz w:val="20"/>
        </w:rPr>
        <w:t>Trofeo 5 Clubs</w:t>
      </w:r>
      <w:r w:rsidR="006A3D86" w:rsidRPr="009B252A">
        <w:rPr>
          <w:sz w:val="20"/>
        </w:rPr>
        <w:t xml:space="preserve">. - </w:t>
      </w:r>
      <w:r w:rsidR="006A3D86" w:rsidRPr="00EA2F27">
        <w:rPr>
          <w:sz w:val="20"/>
        </w:rPr>
        <w:t>Se entregarán trofeos a los tres Primeros</w:t>
      </w:r>
      <w:r w:rsidR="006A3D86" w:rsidRPr="00EA2F27">
        <w:rPr>
          <w:spacing w:val="1"/>
          <w:sz w:val="20"/>
        </w:rPr>
        <w:t xml:space="preserve"> </w:t>
      </w:r>
      <w:r w:rsidR="006A3D86" w:rsidRPr="00EA2F27">
        <w:rPr>
          <w:sz w:val="20"/>
        </w:rPr>
        <w:t>de</w:t>
      </w:r>
      <w:r w:rsidR="006A3D86" w:rsidRPr="00EA2F27">
        <w:rPr>
          <w:spacing w:val="1"/>
          <w:sz w:val="20"/>
        </w:rPr>
        <w:t xml:space="preserve"> </w:t>
      </w:r>
      <w:r w:rsidR="006A3D86" w:rsidRPr="00EA2F27">
        <w:rPr>
          <w:sz w:val="20"/>
        </w:rPr>
        <w:t>cada</w:t>
      </w:r>
      <w:r w:rsidR="006A3D86" w:rsidRPr="00EA2F27">
        <w:rPr>
          <w:spacing w:val="1"/>
          <w:sz w:val="20"/>
        </w:rPr>
        <w:t xml:space="preserve"> </w:t>
      </w:r>
      <w:r w:rsidR="006A3D86" w:rsidRPr="00EA2F27">
        <w:rPr>
          <w:sz w:val="20"/>
        </w:rPr>
        <w:t>Clase</w:t>
      </w:r>
      <w:r w:rsidR="006A3D86" w:rsidRPr="00EA2F27">
        <w:rPr>
          <w:spacing w:val="1"/>
          <w:sz w:val="20"/>
        </w:rPr>
        <w:t xml:space="preserve"> </w:t>
      </w:r>
    </w:p>
    <w:p w14:paraId="2213C7A2" w14:textId="77777777" w:rsidR="00B84D9D" w:rsidRPr="00EA2F27" w:rsidRDefault="00B84D9D" w:rsidP="00B84D9D">
      <w:pPr>
        <w:tabs>
          <w:tab w:val="left" w:pos="1293"/>
        </w:tabs>
        <w:spacing w:before="105" w:line="273" w:lineRule="auto"/>
        <w:ind w:left="709" w:right="142"/>
        <w:jc w:val="both"/>
      </w:pPr>
    </w:p>
    <w:p w14:paraId="1D61BB09" w14:textId="4172D0A5" w:rsidR="003E326E" w:rsidRDefault="006A3D86" w:rsidP="00B84D9D">
      <w:pPr>
        <w:pStyle w:val="Prrafodelista"/>
        <w:tabs>
          <w:tab w:val="left" w:pos="1293"/>
        </w:tabs>
        <w:spacing w:before="105" w:line="273" w:lineRule="auto"/>
        <w:ind w:left="709" w:right="142" w:firstLine="0"/>
        <w:jc w:val="both"/>
      </w:pPr>
      <w:r w:rsidRPr="00B84D9D">
        <w:rPr>
          <w:b/>
        </w:rPr>
        <w:t>1</w:t>
      </w:r>
      <w:r w:rsidR="009B252A">
        <w:rPr>
          <w:b/>
        </w:rPr>
        <w:t>0</w:t>
      </w:r>
      <w:r w:rsidRPr="00B84D9D">
        <w:rPr>
          <w:b/>
        </w:rPr>
        <w:t>.1</w:t>
      </w:r>
      <w:r w:rsidRPr="00B84D9D">
        <w:rPr>
          <w:b/>
          <w:spacing w:val="1"/>
        </w:rPr>
        <w:t xml:space="preserve"> </w:t>
      </w:r>
      <w:r w:rsidRPr="00B84D9D">
        <w:rPr>
          <w:rFonts w:ascii="Arial MT"/>
        </w:rPr>
        <w:t>T</w:t>
      </w:r>
      <w:r>
        <w:t>odos</w:t>
      </w:r>
      <w:r w:rsidRPr="00B84D9D">
        <w:rPr>
          <w:spacing w:val="1"/>
        </w:rPr>
        <w:t xml:space="preserve"> </w:t>
      </w:r>
      <w:r>
        <w:t>los</w:t>
      </w:r>
      <w:r w:rsidRPr="00B84D9D">
        <w:rPr>
          <w:spacing w:val="1"/>
        </w:rPr>
        <w:t xml:space="preserve"> </w:t>
      </w:r>
      <w:r>
        <w:t>que</w:t>
      </w:r>
      <w:r w:rsidRPr="00B84D9D">
        <w:rPr>
          <w:spacing w:val="1"/>
        </w:rPr>
        <w:t xml:space="preserve"> </w:t>
      </w:r>
      <w:r>
        <w:t>participan</w:t>
      </w:r>
      <w:r w:rsidRPr="00B84D9D">
        <w:rPr>
          <w:spacing w:val="1"/>
        </w:rPr>
        <w:t xml:space="preserve"> </w:t>
      </w:r>
      <w:r>
        <w:t>en</w:t>
      </w:r>
      <w:r w:rsidRPr="00B84D9D">
        <w:rPr>
          <w:spacing w:val="1"/>
        </w:rPr>
        <w:t xml:space="preserve"> </w:t>
      </w:r>
      <w:r>
        <w:t>la</w:t>
      </w:r>
      <w:r w:rsidRPr="00B84D9D">
        <w:rPr>
          <w:spacing w:val="1"/>
        </w:rPr>
        <w:t xml:space="preserve"> </w:t>
      </w:r>
      <w:r>
        <w:t>regata</w:t>
      </w:r>
      <w:r w:rsidRPr="00B84D9D">
        <w:rPr>
          <w:spacing w:val="1"/>
        </w:rPr>
        <w:t xml:space="preserve"> </w:t>
      </w:r>
      <w:r>
        <w:t>lo</w:t>
      </w:r>
      <w:r w:rsidRPr="00B84D9D">
        <w:rPr>
          <w:spacing w:val="1"/>
        </w:rPr>
        <w:t xml:space="preserve"> </w:t>
      </w:r>
      <w:r>
        <w:t>hacen</w:t>
      </w:r>
      <w:r w:rsidRPr="00B84D9D">
        <w:rPr>
          <w:spacing w:val="1"/>
        </w:rPr>
        <w:t xml:space="preserve"> </w:t>
      </w:r>
      <w:r>
        <w:t>bajo</w:t>
      </w:r>
      <w:r w:rsidRPr="00B84D9D">
        <w:rPr>
          <w:spacing w:val="1"/>
        </w:rPr>
        <w:t xml:space="preserve"> </w:t>
      </w:r>
      <w:r>
        <w:t>su</w:t>
      </w:r>
      <w:r w:rsidRPr="00B84D9D">
        <w:rPr>
          <w:spacing w:val="1"/>
        </w:rPr>
        <w:t xml:space="preserve"> </w:t>
      </w:r>
      <w:r>
        <w:t>propio</w:t>
      </w:r>
      <w:r w:rsidRPr="00B84D9D">
        <w:rPr>
          <w:spacing w:val="1"/>
        </w:rPr>
        <w:t xml:space="preserve"> </w:t>
      </w:r>
      <w:r>
        <w:t>riesgo</w:t>
      </w:r>
      <w:r w:rsidRPr="00B84D9D">
        <w:rPr>
          <w:spacing w:val="1"/>
        </w:rPr>
        <w:t xml:space="preserve"> </w:t>
      </w:r>
      <w:r>
        <w:t>y</w:t>
      </w:r>
      <w:r w:rsidRPr="00B84D9D">
        <w:rPr>
          <w:spacing w:val="1"/>
        </w:rPr>
        <w:t xml:space="preserve"> </w:t>
      </w:r>
      <w:r>
        <w:t>responsabilidad.</w:t>
      </w:r>
    </w:p>
    <w:p w14:paraId="49510D0E" w14:textId="77777777" w:rsidR="003E326E" w:rsidRDefault="006A3D86">
      <w:pPr>
        <w:pStyle w:val="Textoindependiente"/>
        <w:spacing w:before="7" w:line="276" w:lineRule="auto"/>
        <w:ind w:left="709" w:right="142"/>
        <w:jc w:val="both"/>
      </w:pPr>
      <w:r>
        <w:t>El</w:t>
      </w:r>
      <w:r>
        <w:rPr>
          <w:spacing w:val="26"/>
        </w:rPr>
        <w:t xml:space="preserve"> </w:t>
      </w:r>
      <w:r>
        <w:t>Comité</w:t>
      </w:r>
      <w:r>
        <w:rPr>
          <w:spacing w:val="26"/>
        </w:rPr>
        <w:t xml:space="preserve"> </w:t>
      </w:r>
      <w:r>
        <w:t>Organizador</w:t>
      </w:r>
      <w:r>
        <w:rPr>
          <w:spacing w:val="27"/>
        </w:rPr>
        <w:t xml:space="preserve"> </w:t>
      </w:r>
      <w:r>
        <w:t>o</w:t>
      </w:r>
      <w:r>
        <w:rPr>
          <w:spacing w:val="26"/>
        </w:rPr>
        <w:t xml:space="preserve"> </w:t>
      </w:r>
      <w:r>
        <w:t>cualquier</w:t>
      </w:r>
      <w:r>
        <w:rPr>
          <w:spacing w:val="27"/>
        </w:rPr>
        <w:t xml:space="preserve"> </w:t>
      </w:r>
      <w:r>
        <w:t>persona</w:t>
      </w:r>
      <w:r>
        <w:rPr>
          <w:spacing w:val="26"/>
        </w:rPr>
        <w:t xml:space="preserve"> </w:t>
      </w:r>
      <w:r>
        <w:t>u</w:t>
      </w:r>
      <w:r>
        <w:rPr>
          <w:spacing w:val="26"/>
        </w:rPr>
        <w:t xml:space="preserve"> </w:t>
      </w:r>
      <w:r>
        <w:t>organismo</w:t>
      </w:r>
      <w:r>
        <w:rPr>
          <w:spacing w:val="27"/>
        </w:rPr>
        <w:t xml:space="preserve"> </w:t>
      </w:r>
      <w:r>
        <w:t>involucrado</w:t>
      </w:r>
      <w:r>
        <w:rPr>
          <w:spacing w:val="26"/>
        </w:rPr>
        <w:t xml:space="preserve"> </w:t>
      </w:r>
      <w:r>
        <w:t>en</w:t>
      </w:r>
      <w:r>
        <w:rPr>
          <w:spacing w:val="27"/>
        </w:rPr>
        <w:t xml:space="preserve"> </w:t>
      </w:r>
      <w:r>
        <w:t>la</w:t>
      </w:r>
      <w:r>
        <w:rPr>
          <w:spacing w:val="26"/>
        </w:rPr>
        <w:t xml:space="preserve"> </w:t>
      </w:r>
      <w:r>
        <w:t>organización</w:t>
      </w:r>
      <w:r>
        <w:rPr>
          <w:spacing w:val="-68"/>
        </w:rPr>
        <w:t xml:space="preserve"> </w:t>
      </w:r>
      <w:r>
        <w:t>del evento, rechaza responsabilidad alguna por pérdidas, daños, lesiones o molestias que</w:t>
      </w:r>
      <w:r>
        <w:rPr>
          <w:spacing w:val="-68"/>
        </w:rPr>
        <w:t xml:space="preserve"> </w:t>
      </w:r>
      <w:r>
        <w:t>pudieran</w:t>
      </w:r>
      <w:r>
        <w:rPr>
          <w:spacing w:val="19"/>
        </w:rPr>
        <w:t xml:space="preserve"> </w:t>
      </w:r>
      <w:r>
        <w:t>acaecer</w:t>
      </w:r>
      <w:r>
        <w:rPr>
          <w:spacing w:val="20"/>
        </w:rPr>
        <w:t xml:space="preserve"> </w:t>
      </w:r>
      <w:r>
        <w:t>a</w:t>
      </w:r>
      <w:r>
        <w:rPr>
          <w:spacing w:val="20"/>
        </w:rPr>
        <w:t xml:space="preserve"> </w:t>
      </w:r>
      <w:r>
        <w:t>personas</w:t>
      </w:r>
      <w:r>
        <w:rPr>
          <w:spacing w:val="20"/>
        </w:rPr>
        <w:t xml:space="preserve"> </w:t>
      </w:r>
      <w:r>
        <w:t>o</w:t>
      </w:r>
      <w:r>
        <w:rPr>
          <w:spacing w:val="19"/>
        </w:rPr>
        <w:t xml:space="preserve"> </w:t>
      </w:r>
      <w:r>
        <w:t>cosas,</w:t>
      </w:r>
      <w:r>
        <w:rPr>
          <w:spacing w:val="20"/>
        </w:rPr>
        <w:t xml:space="preserve"> </w:t>
      </w:r>
      <w:r>
        <w:t>tanto</w:t>
      </w:r>
      <w:r>
        <w:rPr>
          <w:spacing w:val="20"/>
        </w:rPr>
        <w:t xml:space="preserve"> </w:t>
      </w:r>
      <w:r>
        <w:t>en</w:t>
      </w:r>
      <w:r>
        <w:rPr>
          <w:spacing w:val="20"/>
        </w:rPr>
        <w:t xml:space="preserve"> </w:t>
      </w:r>
      <w:r>
        <w:t>tierra</w:t>
      </w:r>
      <w:r>
        <w:rPr>
          <w:spacing w:val="19"/>
        </w:rPr>
        <w:t xml:space="preserve"> </w:t>
      </w:r>
      <w:r>
        <w:t>como</w:t>
      </w:r>
      <w:r>
        <w:rPr>
          <w:spacing w:val="20"/>
        </w:rPr>
        <w:t xml:space="preserve"> </w:t>
      </w:r>
      <w:r>
        <w:t>en</w:t>
      </w:r>
      <w:r>
        <w:rPr>
          <w:spacing w:val="20"/>
        </w:rPr>
        <w:t xml:space="preserve"> </w:t>
      </w:r>
      <w:r>
        <w:t>mar,</w:t>
      </w:r>
      <w:r>
        <w:rPr>
          <w:spacing w:val="21"/>
        </w:rPr>
        <w:t xml:space="preserve"> </w:t>
      </w:r>
      <w:r>
        <w:t>como</w:t>
      </w:r>
      <w:r>
        <w:rPr>
          <w:spacing w:val="20"/>
        </w:rPr>
        <w:t xml:space="preserve"> </w:t>
      </w:r>
      <w:r>
        <w:t>consecuencia</w:t>
      </w:r>
      <w:r>
        <w:rPr>
          <w:spacing w:val="-68"/>
        </w:rPr>
        <w:t xml:space="preserve"> </w:t>
      </w:r>
      <w:r>
        <w:t>de</w:t>
      </w:r>
      <w:r>
        <w:rPr>
          <w:spacing w:val="-1"/>
        </w:rPr>
        <w:t xml:space="preserve"> </w:t>
      </w:r>
      <w:r>
        <w:t>la</w:t>
      </w:r>
      <w:r>
        <w:rPr>
          <w:spacing w:val="-1"/>
        </w:rPr>
        <w:t xml:space="preserve"> </w:t>
      </w:r>
      <w:r>
        <w:t>participación</w:t>
      </w:r>
      <w:r>
        <w:rPr>
          <w:spacing w:val="-1"/>
        </w:rPr>
        <w:t xml:space="preserve"> </w:t>
      </w:r>
      <w:r>
        <w:t>en</w:t>
      </w:r>
      <w:r>
        <w:rPr>
          <w:spacing w:val="-1"/>
        </w:rPr>
        <w:t xml:space="preserve"> </w:t>
      </w:r>
      <w:r>
        <w:t>las</w:t>
      </w:r>
      <w:r>
        <w:rPr>
          <w:spacing w:val="-1"/>
        </w:rPr>
        <w:t xml:space="preserve"> </w:t>
      </w:r>
      <w:r>
        <w:t>pruebas</w:t>
      </w:r>
      <w:r>
        <w:rPr>
          <w:spacing w:val="-1"/>
        </w:rPr>
        <w:t xml:space="preserve"> </w:t>
      </w:r>
      <w:r>
        <w:t>amparadas</w:t>
      </w:r>
      <w:r>
        <w:rPr>
          <w:spacing w:val="-1"/>
        </w:rPr>
        <w:t xml:space="preserve"> </w:t>
      </w:r>
      <w:r>
        <w:t>por</w:t>
      </w:r>
      <w:r>
        <w:rPr>
          <w:spacing w:val="-1"/>
        </w:rPr>
        <w:t xml:space="preserve"> </w:t>
      </w:r>
      <w:r>
        <w:t>este</w:t>
      </w:r>
      <w:r>
        <w:rPr>
          <w:spacing w:val="-1"/>
        </w:rPr>
        <w:t xml:space="preserve"> </w:t>
      </w:r>
      <w:r>
        <w:t>anuncio</w:t>
      </w:r>
      <w:r>
        <w:rPr>
          <w:spacing w:val="-1"/>
        </w:rPr>
        <w:t xml:space="preserve"> </w:t>
      </w:r>
      <w:r>
        <w:t>de</w:t>
      </w:r>
      <w:r>
        <w:rPr>
          <w:spacing w:val="-1"/>
        </w:rPr>
        <w:t xml:space="preserve"> </w:t>
      </w:r>
      <w:r>
        <w:t>regata.</w:t>
      </w:r>
    </w:p>
    <w:p w14:paraId="456EA22F" w14:textId="77777777" w:rsidR="003E326E" w:rsidRDefault="006A3D86">
      <w:pPr>
        <w:pStyle w:val="Textoindependiente"/>
        <w:spacing w:before="1" w:line="276" w:lineRule="auto"/>
        <w:ind w:left="709" w:right="139"/>
        <w:jc w:val="both"/>
      </w:pPr>
      <w:r>
        <w:t>Se llama la atención sobre la Regla Fundamental 4, DECISIÓN DE REGATEAR, de la Parte</w:t>
      </w:r>
      <w:r>
        <w:rPr>
          <w:spacing w:val="-68"/>
        </w:rPr>
        <w:t xml:space="preserve"> </w:t>
      </w:r>
      <w:r>
        <w:t>1</w:t>
      </w:r>
      <w:r>
        <w:rPr>
          <w:spacing w:val="-2"/>
        </w:rPr>
        <w:t xml:space="preserve"> </w:t>
      </w:r>
      <w:r>
        <w:t>del</w:t>
      </w:r>
      <w:r>
        <w:rPr>
          <w:spacing w:val="-1"/>
        </w:rPr>
        <w:t xml:space="preserve"> </w:t>
      </w:r>
      <w:r>
        <w:t>RRV</w:t>
      </w:r>
      <w:r>
        <w:rPr>
          <w:spacing w:val="-2"/>
        </w:rPr>
        <w:t xml:space="preserve"> </w:t>
      </w:r>
      <w:r>
        <w:t>que</w:t>
      </w:r>
      <w:r>
        <w:rPr>
          <w:spacing w:val="-2"/>
        </w:rPr>
        <w:t xml:space="preserve"> </w:t>
      </w:r>
      <w:r>
        <w:t>establece:</w:t>
      </w:r>
    </w:p>
    <w:p w14:paraId="4050C595" w14:textId="77777777" w:rsidR="003E326E" w:rsidRDefault="006A3D86">
      <w:pPr>
        <w:pStyle w:val="Textoindependiente"/>
        <w:spacing w:line="276" w:lineRule="auto"/>
        <w:ind w:left="709" w:right="140"/>
        <w:jc w:val="both"/>
      </w:pPr>
      <w:r>
        <w:t>"Es de la exclusiva responsabilidad de un barco decidir si participa en una prueba o</w:t>
      </w:r>
      <w:r>
        <w:rPr>
          <w:spacing w:val="1"/>
        </w:rPr>
        <w:t xml:space="preserve"> </w:t>
      </w:r>
      <w:r>
        <w:t>continúa</w:t>
      </w:r>
      <w:r>
        <w:rPr>
          <w:spacing w:val="-2"/>
        </w:rPr>
        <w:t xml:space="preserve"> </w:t>
      </w:r>
      <w:r>
        <w:t>en</w:t>
      </w:r>
      <w:r>
        <w:rPr>
          <w:spacing w:val="-1"/>
        </w:rPr>
        <w:t xml:space="preserve"> </w:t>
      </w:r>
      <w:r>
        <w:t>regata”.</w:t>
      </w:r>
    </w:p>
    <w:p w14:paraId="2F40F152" w14:textId="3603EC25" w:rsidR="003E326E" w:rsidRDefault="003E326E" w:rsidP="00B84D9D">
      <w:pPr>
        <w:pStyle w:val="Textoindependiente"/>
        <w:spacing w:before="10"/>
      </w:pPr>
    </w:p>
    <w:p w14:paraId="07353B41" w14:textId="0F59BD3A" w:rsidR="003E326E" w:rsidRDefault="005D060D">
      <w:pPr>
        <w:pStyle w:val="Textoindependiente"/>
        <w:spacing w:line="240" w:lineRule="exact"/>
        <w:ind w:left="113"/>
      </w:pPr>
      <w:r>
        <w:rPr>
          <w:noProof/>
          <w:position w:val="-4"/>
        </w:rPr>
        <mc:AlternateContent>
          <mc:Choice Requires="wps">
            <w:drawing>
              <wp:inline distT="0" distB="0" distL="0" distR="0" wp14:anchorId="72F057C8" wp14:editId="5D8D433F">
                <wp:extent cx="6120765" cy="152400"/>
                <wp:effectExtent l="1905" t="1905" r="1905"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2400"/>
                        </a:xfrm>
                        <a:prstGeom prst="rect">
                          <a:avLst/>
                        </a:prstGeom>
                        <a:solidFill>
                          <a:srgbClr val="3333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67732" w14:textId="62AEBD72" w:rsidR="003E326E" w:rsidRDefault="006A3D86">
                            <w:pPr>
                              <w:spacing w:line="239" w:lineRule="exact"/>
                              <w:ind w:left="595"/>
                              <w:rPr>
                                <w:b/>
                                <w:sz w:val="20"/>
                              </w:rPr>
                            </w:pPr>
                            <w:r>
                              <w:rPr>
                                <w:b/>
                                <w:color w:val="FFFFFF"/>
                                <w:sz w:val="20"/>
                              </w:rPr>
                              <w:t>1</w:t>
                            </w:r>
                            <w:r w:rsidR="009B252A">
                              <w:rPr>
                                <w:b/>
                                <w:color w:val="FFFFFF"/>
                                <w:sz w:val="20"/>
                              </w:rPr>
                              <w:t>1</w:t>
                            </w:r>
                            <w:r>
                              <w:rPr>
                                <w:b/>
                                <w:color w:val="FFFFFF"/>
                                <w:sz w:val="20"/>
                              </w:rPr>
                              <w:t>.-</w:t>
                            </w:r>
                            <w:r>
                              <w:rPr>
                                <w:b/>
                                <w:color w:val="FFFFFF"/>
                                <w:spacing w:val="-6"/>
                                <w:sz w:val="20"/>
                              </w:rPr>
                              <w:t xml:space="preserve"> </w:t>
                            </w:r>
                            <w:r>
                              <w:rPr>
                                <w:b/>
                                <w:color w:val="FFFFFF"/>
                                <w:sz w:val="20"/>
                              </w:rPr>
                              <w:t>NORMAS</w:t>
                            </w:r>
                            <w:r>
                              <w:rPr>
                                <w:b/>
                                <w:color w:val="FFFFFF"/>
                                <w:spacing w:val="-6"/>
                                <w:sz w:val="20"/>
                              </w:rPr>
                              <w:t xml:space="preserve"> </w:t>
                            </w:r>
                            <w:r>
                              <w:rPr>
                                <w:b/>
                                <w:color w:val="FFFFFF"/>
                                <w:sz w:val="20"/>
                              </w:rPr>
                              <w:t>MEDIOAMBIENTALES</w:t>
                            </w:r>
                          </w:p>
                        </w:txbxContent>
                      </wps:txbx>
                      <wps:bodyPr rot="0" vert="horz" wrap="square" lIns="0" tIns="0" rIns="0" bIns="0" anchor="t" anchorCtr="0" upright="1">
                        <a:noAutofit/>
                      </wps:bodyPr>
                    </wps:wsp>
                  </a:graphicData>
                </a:graphic>
              </wp:inline>
            </w:drawing>
          </mc:Choice>
          <mc:Fallback>
            <w:pict>
              <v:shape w14:anchorId="72F057C8" id="Text Box 2" o:spid="_x0000_s1031" type="#_x0000_t202" style="width:481.9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" fillcolor="#339" stroked="f">
                <v:textbox inset="0,0,0,0">
                  <w:txbxContent>
                    <w:p w14:paraId="65E67732" w14:textId="62AEBD72" w:rsidR="003E326E" w:rsidRDefault="006A3D86">
                      <w:pPr>
                        <w:spacing w:line="239" w:lineRule="exact"/>
                        <w:ind w:left="595"/>
                        <w:rPr>
                          <w:b/>
                          <w:sz w:val="20"/>
                        </w:rPr>
                      </w:pPr>
                      <w:r>
                        <w:rPr>
                          <w:b/>
                          <w:color w:val="FFFFFF"/>
                          <w:sz w:val="20"/>
                        </w:rPr>
                        <w:t>1</w:t>
                      </w:r>
                      <w:r w:rsidR="009B252A">
                        <w:rPr>
                          <w:b/>
                          <w:color w:val="FFFFFF"/>
                          <w:sz w:val="20"/>
                        </w:rPr>
                        <w:t>1</w:t>
                      </w:r>
                      <w:r>
                        <w:rPr>
                          <w:b/>
                          <w:color w:val="FFFFFF"/>
                          <w:sz w:val="20"/>
                        </w:rPr>
                        <w:t>.-</w:t>
                      </w:r>
                      <w:r>
                        <w:rPr>
                          <w:b/>
                          <w:color w:val="FFFFFF"/>
                          <w:spacing w:val="-6"/>
                          <w:sz w:val="20"/>
                        </w:rPr>
                        <w:t xml:space="preserve"> </w:t>
                      </w:r>
                      <w:r>
                        <w:rPr>
                          <w:b/>
                          <w:color w:val="FFFFFF"/>
                          <w:sz w:val="20"/>
                        </w:rPr>
                        <w:t>NORMAS</w:t>
                      </w:r>
                      <w:r>
                        <w:rPr>
                          <w:b/>
                          <w:color w:val="FFFFFF"/>
                          <w:spacing w:val="-6"/>
                          <w:sz w:val="20"/>
                        </w:rPr>
                        <w:t xml:space="preserve"> </w:t>
                      </w:r>
                      <w:r>
                        <w:rPr>
                          <w:b/>
                          <w:color w:val="FFFFFF"/>
                          <w:sz w:val="20"/>
                        </w:rPr>
                        <w:t>MEDIOAMBIENTALES</w:t>
                      </w:r>
                    </w:p>
                  </w:txbxContent>
                </v:textbox>
                <w10:anchorlock/>
              </v:shape>
            </w:pict>
          </mc:Fallback>
        </mc:AlternateContent>
      </w:r>
    </w:p>
    <w:p w14:paraId="202ED97F" w14:textId="6A929496" w:rsidR="003E326E" w:rsidRDefault="006A3D86">
      <w:pPr>
        <w:pStyle w:val="Textoindependiente"/>
        <w:spacing w:before="120"/>
        <w:ind w:left="709"/>
      </w:pPr>
      <w:r>
        <w:rPr>
          <w:b/>
        </w:rPr>
        <w:t>1</w:t>
      </w:r>
      <w:r w:rsidR="009B252A">
        <w:rPr>
          <w:b/>
        </w:rPr>
        <w:t>1</w:t>
      </w:r>
      <w:r>
        <w:rPr>
          <w:b/>
        </w:rPr>
        <w:t>.1-</w:t>
      </w:r>
      <w:r>
        <w:rPr>
          <w:b/>
          <w:spacing w:val="52"/>
        </w:rPr>
        <w:t xml:space="preserve"> </w:t>
      </w:r>
      <w:r>
        <w:t>El</w:t>
      </w:r>
      <w:r>
        <w:rPr>
          <w:spacing w:val="48"/>
        </w:rPr>
        <w:t xml:space="preserve"> </w:t>
      </w:r>
      <w:r>
        <w:t>participante</w:t>
      </w:r>
      <w:r>
        <w:rPr>
          <w:spacing w:val="48"/>
        </w:rPr>
        <w:t xml:space="preserve"> </w:t>
      </w:r>
      <w:r>
        <w:t>(responsable</w:t>
      </w:r>
      <w:r>
        <w:rPr>
          <w:spacing w:val="48"/>
        </w:rPr>
        <w:t xml:space="preserve"> </w:t>
      </w:r>
      <w:r>
        <w:t>de</w:t>
      </w:r>
      <w:r>
        <w:rPr>
          <w:spacing w:val="48"/>
        </w:rPr>
        <w:t xml:space="preserve"> </w:t>
      </w:r>
      <w:r>
        <w:t>la</w:t>
      </w:r>
      <w:r>
        <w:rPr>
          <w:spacing w:val="48"/>
        </w:rPr>
        <w:t xml:space="preserve"> </w:t>
      </w:r>
      <w:r>
        <w:t>embarcación</w:t>
      </w:r>
      <w:r>
        <w:rPr>
          <w:spacing w:val="48"/>
        </w:rPr>
        <w:t xml:space="preserve"> </w:t>
      </w:r>
      <w:r>
        <w:t>o</w:t>
      </w:r>
      <w:r>
        <w:rPr>
          <w:spacing w:val="48"/>
        </w:rPr>
        <w:t xml:space="preserve"> </w:t>
      </w:r>
      <w:r>
        <w:t>en</w:t>
      </w:r>
      <w:r>
        <w:rPr>
          <w:spacing w:val="48"/>
        </w:rPr>
        <w:t xml:space="preserve"> </w:t>
      </w:r>
      <w:r>
        <w:t>quien</w:t>
      </w:r>
      <w:r>
        <w:rPr>
          <w:spacing w:val="48"/>
        </w:rPr>
        <w:t xml:space="preserve"> </w:t>
      </w:r>
      <w:r>
        <w:t>delegue)</w:t>
      </w:r>
      <w:r>
        <w:rPr>
          <w:spacing w:val="48"/>
        </w:rPr>
        <w:t xml:space="preserve"> </w:t>
      </w:r>
      <w:r>
        <w:t>se</w:t>
      </w:r>
      <w:r>
        <w:rPr>
          <w:spacing w:val="-68"/>
        </w:rPr>
        <w:t xml:space="preserve"> </w:t>
      </w:r>
      <w:r>
        <w:t>compromete</w:t>
      </w:r>
      <w:r>
        <w:rPr>
          <w:spacing w:val="-2"/>
        </w:rPr>
        <w:t xml:space="preserve"> </w:t>
      </w:r>
      <w:r>
        <w:t>a</w:t>
      </w:r>
      <w:r>
        <w:rPr>
          <w:spacing w:val="-2"/>
        </w:rPr>
        <w:t xml:space="preserve"> </w:t>
      </w:r>
      <w:r>
        <w:t>conocer</w:t>
      </w:r>
      <w:r>
        <w:rPr>
          <w:spacing w:val="-2"/>
        </w:rPr>
        <w:t xml:space="preserve"> </w:t>
      </w:r>
      <w:r>
        <w:t>y</w:t>
      </w:r>
      <w:r>
        <w:rPr>
          <w:spacing w:val="-1"/>
        </w:rPr>
        <w:t xml:space="preserve"> </w:t>
      </w:r>
      <w:r>
        <w:t>respetar</w:t>
      </w:r>
      <w:r>
        <w:rPr>
          <w:spacing w:val="-2"/>
        </w:rPr>
        <w:t xml:space="preserve"> </w:t>
      </w:r>
      <w:r>
        <w:t>la</w:t>
      </w:r>
      <w:r>
        <w:rPr>
          <w:spacing w:val="-2"/>
        </w:rPr>
        <w:t xml:space="preserve"> </w:t>
      </w:r>
      <w:r>
        <w:t>Política</w:t>
      </w:r>
      <w:r>
        <w:rPr>
          <w:spacing w:val="-1"/>
        </w:rPr>
        <w:t xml:space="preserve"> </w:t>
      </w:r>
      <w:r>
        <w:t>de</w:t>
      </w:r>
      <w:r>
        <w:rPr>
          <w:spacing w:val="-2"/>
        </w:rPr>
        <w:t xml:space="preserve"> </w:t>
      </w:r>
      <w:r>
        <w:t>Medio</w:t>
      </w:r>
      <w:r>
        <w:rPr>
          <w:spacing w:val="-2"/>
        </w:rPr>
        <w:t xml:space="preserve"> </w:t>
      </w:r>
      <w:r>
        <w:t>Ambiente</w:t>
      </w:r>
      <w:r>
        <w:rPr>
          <w:spacing w:val="-2"/>
        </w:rPr>
        <w:t xml:space="preserve"> </w:t>
      </w:r>
      <w:r>
        <w:t>del</w:t>
      </w:r>
      <w:r>
        <w:rPr>
          <w:spacing w:val="-1"/>
        </w:rPr>
        <w:t xml:space="preserve"> </w:t>
      </w:r>
      <w:r w:rsidRPr="00B84D9D">
        <w:rPr>
          <w:b/>
          <w:bCs/>
        </w:rPr>
        <w:t>C.N.</w:t>
      </w:r>
      <w:r w:rsidRPr="00B84D9D">
        <w:rPr>
          <w:b/>
          <w:bCs/>
          <w:spacing w:val="-1"/>
        </w:rPr>
        <w:t xml:space="preserve"> </w:t>
      </w:r>
      <w:r w:rsidR="00B84D9D" w:rsidRPr="00B84D9D">
        <w:rPr>
          <w:b/>
          <w:bCs/>
        </w:rPr>
        <w:t>CAMPOMANES</w:t>
      </w:r>
    </w:p>
    <w:p w14:paraId="3AE30235" w14:textId="0ACECC5C" w:rsidR="003E326E" w:rsidRDefault="006A3D86" w:rsidP="00B84D9D">
      <w:pPr>
        <w:pStyle w:val="Textoindependiente"/>
        <w:ind w:left="709"/>
        <w:rPr>
          <w:sz w:val="10"/>
        </w:rPr>
      </w:pPr>
      <w:r>
        <w:rPr>
          <w:b/>
        </w:rPr>
        <w:t>1</w:t>
      </w:r>
      <w:r w:rsidR="009B252A">
        <w:rPr>
          <w:b/>
        </w:rPr>
        <w:t>1</w:t>
      </w:r>
      <w:r>
        <w:rPr>
          <w:b/>
        </w:rPr>
        <w:t>.2</w:t>
      </w:r>
      <w:r>
        <w:t>-</w:t>
      </w:r>
      <w:r>
        <w:rPr>
          <w:spacing w:val="44"/>
        </w:rPr>
        <w:t xml:space="preserve"> </w:t>
      </w:r>
      <w:r>
        <w:t>El</w:t>
      </w:r>
      <w:r>
        <w:rPr>
          <w:spacing w:val="45"/>
        </w:rPr>
        <w:t xml:space="preserve"> </w:t>
      </w:r>
      <w:r>
        <w:t>participante</w:t>
      </w:r>
      <w:r>
        <w:rPr>
          <w:spacing w:val="44"/>
        </w:rPr>
        <w:t xml:space="preserve"> </w:t>
      </w:r>
      <w:r>
        <w:t>se</w:t>
      </w:r>
      <w:r>
        <w:rPr>
          <w:spacing w:val="45"/>
        </w:rPr>
        <w:t xml:space="preserve"> </w:t>
      </w:r>
      <w:r>
        <w:t>compromete</w:t>
      </w:r>
      <w:r>
        <w:rPr>
          <w:spacing w:val="44"/>
        </w:rPr>
        <w:t xml:space="preserve"> </w:t>
      </w:r>
      <w:r>
        <w:t>a</w:t>
      </w:r>
      <w:r>
        <w:rPr>
          <w:spacing w:val="45"/>
        </w:rPr>
        <w:t xml:space="preserve"> </w:t>
      </w:r>
      <w:r>
        <w:t>colaborar</w:t>
      </w:r>
      <w:r>
        <w:rPr>
          <w:spacing w:val="44"/>
        </w:rPr>
        <w:t xml:space="preserve"> </w:t>
      </w:r>
      <w:r>
        <w:t>con</w:t>
      </w:r>
      <w:r>
        <w:rPr>
          <w:spacing w:val="45"/>
        </w:rPr>
        <w:t xml:space="preserve"> </w:t>
      </w:r>
      <w:r>
        <w:t>la</w:t>
      </w:r>
      <w:r>
        <w:rPr>
          <w:spacing w:val="44"/>
        </w:rPr>
        <w:t xml:space="preserve"> </w:t>
      </w:r>
      <w:r>
        <w:t>correcta</w:t>
      </w:r>
      <w:r>
        <w:rPr>
          <w:spacing w:val="45"/>
        </w:rPr>
        <w:t xml:space="preserve"> </w:t>
      </w:r>
      <w:r>
        <w:t>gestión</w:t>
      </w:r>
      <w:r>
        <w:rPr>
          <w:spacing w:val="44"/>
        </w:rPr>
        <w:t xml:space="preserve"> </w:t>
      </w:r>
      <w:r>
        <w:t>de</w:t>
      </w:r>
      <w:r>
        <w:rPr>
          <w:spacing w:val="45"/>
        </w:rPr>
        <w:t xml:space="preserve"> </w:t>
      </w:r>
      <w:r>
        <w:t>residuos</w:t>
      </w:r>
      <w:r>
        <w:rPr>
          <w:spacing w:val="-67"/>
        </w:rPr>
        <w:t xml:space="preserve"> </w:t>
      </w:r>
      <w:r>
        <w:t>llevada</w:t>
      </w:r>
      <w:r>
        <w:rPr>
          <w:spacing w:val="-3"/>
        </w:rPr>
        <w:t xml:space="preserve"> </w:t>
      </w:r>
      <w:r>
        <w:t>a</w:t>
      </w:r>
      <w:r>
        <w:rPr>
          <w:spacing w:val="-2"/>
        </w:rPr>
        <w:t xml:space="preserve"> </w:t>
      </w:r>
      <w:r>
        <w:t>cabo</w:t>
      </w:r>
      <w:r>
        <w:rPr>
          <w:spacing w:val="-2"/>
        </w:rPr>
        <w:t xml:space="preserve"> </w:t>
      </w:r>
      <w:r>
        <w:t>en</w:t>
      </w:r>
      <w:r>
        <w:rPr>
          <w:spacing w:val="-2"/>
        </w:rPr>
        <w:t xml:space="preserve"> </w:t>
      </w:r>
      <w:r>
        <w:t>las</w:t>
      </w:r>
      <w:r>
        <w:rPr>
          <w:spacing w:val="-2"/>
        </w:rPr>
        <w:t xml:space="preserve"> </w:t>
      </w:r>
      <w:r>
        <w:t>instalaciones</w:t>
      </w:r>
      <w:r>
        <w:rPr>
          <w:spacing w:val="-3"/>
        </w:rPr>
        <w:t xml:space="preserve"> </w:t>
      </w:r>
      <w:r>
        <w:t>del</w:t>
      </w:r>
      <w:r>
        <w:rPr>
          <w:spacing w:val="-2"/>
        </w:rPr>
        <w:t xml:space="preserve"> </w:t>
      </w:r>
      <w:r w:rsidR="00B84D9D" w:rsidRPr="00B84D9D">
        <w:rPr>
          <w:b/>
          <w:bCs/>
        </w:rPr>
        <w:t>C.N.</w:t>
      </w:r>
      <w:r w:rsidR="00B84D9D" w:rsidRPr="00B84D9D">
        <w:rPr>
          <w:b/>
          <w:bCs/>
          <w:spacing w:val="-1"/>
        </w:rPr>
        <w:t xml:space="preserve"> </w:t>
      </w:r>
      <w:r w:rsidR="00B84D9D" w:rsidRPr="00B84D9D">
        <w:rPr>
          <w:b/>
          <w:bCs/>
        </w:rPr>
        <w:t>CAMPOMANES</w:t>
      </w:r>
      <w:r>
        <w:t>,</w:t>
      </w:r>
      <w:r>
        <w:rPr>
          <w:spacing w:val="-2"/>
        </w:rPr>
        <w:t xml:space="preserve"> </w:t>
      </w:r>
      <w:r>
        <w:t>principalmente</w:t>
      </w:r>
      <w:r>
        <w:rPr>
          <w:spacing w:val="-4"/>
        </w:rPr>
        <w:t xml:space="preserve"> </w:t>
      </w:r>
      <w:r>
        <w:t>en</w:t>
      </w:r>
      <w:r>
        <w:rPr>
          <w:spacing w:val="-2"/>
        </w:rPr>
        <w:t xml:space="preserve"> </w:t>
      </w:r>
      <w:r>
        <w:t>la</w:t>
      </w:r>
      <w:r>
        <w:rPr>
          <w:spacing w:val="-2"/>
        </w:rPr>
        <w:t xml:space="preserve"> </w:t>
      </w:r>
      <w:r>
        <w:t>segregación.</w:t>
      </w:r>
    </w:p>
    <w:p w14:paraId="31D87A01" w14:textId="3D2B1881" w:rsidR="003E326E" w:rsidRDefault="006A3D86">
      <w:pPr>
        <w:pStyle w:val="Textoindependiente"/>
        <w:spacing w:before="102"/>
        <w:ind w:left="709" w:right="142"/>
        <w:jc w:val="both"/>
      </w:pPr>
      <w:r>
        <w:rPr>
          <w:b/>
        </w:rPr>
        <w:t>1</w:t>
      </w:r>
      <w:r w:rsidR="009B252A">
        <w:rPr>
          <w:b/>
        </w:rPr>
        <w:t>1</w:t>
      </w:r>
      <w:r>
        <w:rPr>
          <w:b/>
        </w:rPr>
        <w:t>.3-</w:t>
      </w:r>
      <w:r>
        <w:rPr>
          <w:b/>
          <w:spacing w:val="29"/>
        </w:rPr>
        <w:t xml:space="preserve"> </w:t>
      </w:r>
      <w:r>
        <w:t>El</w:t>
      </w:r>
      <w:r>
        <w:rPr>
          <w:spacing w:val="29"/>
        </w:rPr>
        <w:t xml:space="preserve"> </w:t>
      </w:r>
      <w:r>
        <w:t>participante</w:t>
      </w:r>
      <w:r>
        <w:rPr>
          <w:spacing w:val="27"/>
        </w:rPr>
        <w:t xml:space="preserve"> </w:t>
      </w:r>
      <w:r>
        <w:t>se</w:t>
      </w:r>
      <w:r>
        <w:rPr>
          <w:spacing w:val="28"/>
        </w:rPr>
        <w:t xml:space="preserve"> </w:t>
      </w:r>
      <w:r>
        <w:t>compromete</w:t>
      </w:r>
      <w:r>
        <w:rPr>
          <w:spacing w:val="28"/>
        </w:rPr>
        <w:t xml:space="preserve"> </w:t>
      </w:r>
      <w:r>
        <w:t>a,</w:t>
      </w:r>
      <w:r>
        <w:rPr>
          <w:spacing w:val="28"/>
        </w:rPr>
        <w:t xml:space="preserve"> </w:t>
      </w:r>
      <w:r>
        <w:t>mientras</w:t>
      </w:r>
      <w:r>
        <w:rPr>
          <w:spacing w:val="28"/>
        </w:rPr>
        <w:t xml:space="preserve"> </w:t>
      </w:r>
      <w:r>
        <w:t>dure</w:t>
      </w:r>
      <w:r>
        <w:rPr>
          <w:spacing w:val="27"/>
        </w:rPr>
        <w:t xml:space="preserve"> </w:t>
      </w:r>
      <w:r>
        <w:t>su</w:t>
      </w:r>
      <w:r>
        <w:rPr>
          <w:spacing w:val="28"/>
        </w:rPr>
        <w:t xml:space="preserve"> </w:t>
      </w:r>
      <w:r>
        <w:t>estancia</w:t>
      </w:r>
      <w:r>
        <w:rPr>
          <w:spacing w:val="28"/>
        </w:rPr>
        <w:t xml:space="preserve"> </w:t>
      </w:r>
      <w:r>
        <w:t>en</w:t>
      </w:r>
      <w:r>
        <w:rPr>
          <w:spacing w:val="27"/>
        </w:rPr>
        <w:t xml:space="preserve"> </w:t>
      </w:r>
      <w:r>
        <w:t>las</w:t>
      </w:r>
      <w:r>
        <w:rPr>
          <w:spacing w:val="28"/>
        </w:rPr>
        <w:t xml:space="preserve"> </w:t>
      </w:r>
      <w:r>
        <w:t>instalaciones</w:t>
      </w:r>
      <w:r>
        <w:rPr>
          <w:spacing w:val="-68"/>
        </w:rPr>
        <w:t xml:space="preserve"> </w:t>
      </w:r>
      <w:r>
        <w:t xml:space="preserve">del </w:t>
      </w:r>
      <w:r w:rsidR="00B84D9D" w:rsidRPr="00B84D9D">
        <w:rPr>
          <w:b/>
          <w:bCs/>
        </w:rPr>
        <w:t>C.N.</w:t>
      </w:r>
      <w:r w:rsidR="00B84D9D" w:rsidRPr="00B84D9D">
        <w:rPr>
          <w:b/>
          <w:bCs/>
          <w:spacing w:val="-1"/>
        </w:rPr>
        <w:t xml:space="preserve"> </w:t>
      </w:r>
      <w:r w:rsidR="00B84D9D" w:rsidRPr="00B84D9D">
        <w:rPr>
          <w:b/>
          <w:bCs/>
        </w:rPr>
        <w:t>CAMPOMANES</w:t>
      </w:r>
      <w:r>
        <w:t>, realizar un consumo responsable de los recursos (fundamentalmente</w:t>
      </w:r>
      <w:r>
        <w:rPr>
          <w:spacing w:val="-68"/>
        </w:rPr>
        <w:t xml:space="preserve"> </w:t>
      </w:r>
      <w:r>
        <w:t>agua).</w:t>
      </w:r>
    </w:p>
    <w:p w14:paraId="58CD4E88" w14:textId="7E178397" w:rsidR="003E326E" w:rsidRDefault="006A3D86">
      <w:pPr>
        <w:pStyle w:val="Textoindependiente"/>
        <w:spacing w:line="242" w:lineRule="auto"/>
        <w:ind w:left="709" w:right="143"/>
        <w:jc w:val="both"/>
      </w:pPr>
      <w:r>
        <w:rPr>
          <w:b/>
        </w:rPr>
        <w:t>1</w:t>
      </w:r>
      <w:r w:rsidR="009B252A">
        <w:rPr>
          <w:b/>
        </w:rPr>
        <w:t>1</w:t>
      </w:r>
      <w:r>
        <w:rPr>
          <w:b/>
        </w:rPr>
        <w:t xml:space="preserve">.4- </w:t>
      </w:r>
      <w:r>
        <w:t>El participante se compromete a acatar la prohibición de arrojar cualquier tipo de</w:t>
      </w:r>
      <w:r>
        <w:rPr>
          <w:spacing w:val="1"/>
        </w:rPr>
        <w:t xml:space="preserve"> </w:t>
      </w:r>
      <w:r>
        <w:t>basura</w:t>
      </w:r>
      <w:r>
        <w:rPr>
          <w:spacing w:val="-1"/>
        </w:rPr>
        <w:t xml:space="preserve"> </w:t>
      </w:r>
      <w:r>
        <w:t>o</w:t>
      </w:r>
      <w:r>
        <w:rPr>
          <w:spacing w:val="-1"/>
        </w:rPr>
        <w:t xml:space="preserve"> </w:t>
      </w:r>
      <w:r>
        <w:t>desechos</w:t>
      </w:r>
      <w:r>
        <w:rPr>
          <w:spacing w:val="-1"/>
        </w:rPr>
        <w:t xml:space="preserve"> </w:t>
      </w:r>
      <w:r>
        <w:t>al</w:t>
      </w:r>
      <w:r>
        <w:rPr>
          <w:spacing w:val="-1"/>
        </w:rPr>
        <w:t xml:space="preserve"> </w:t>
      </w:r>
      <w:r>
        <w:t>mar</w:t>
      </w:r>
      <w:r>
        <w:rPr>
          <w:spacing w:val="-1"/>
        </w:rPr>
        <w:t xml:space="preserve"> </w:t>
      </w:r>
      <w:r>
        <w:t>durante</w:t>
      </w:r>
      <w:r>
        <w:rPr>
          <w:spacing w:val="-1"/>
        </w:rPr>
        <w:t xml:space="preserve"> </w:t>
      </w:r>
      <w:r>
        <w:t>todo</w:t>
      </w:r>
      <w:r>
        <w:rPr>
          <w:spacing w:val="-1"/>
        </w:rPr>
        <w:t xml:space="preserve"> </w:t>
      </w:r>
      <w:r>
        <w:t>el</w:t>
      </w:r>
      <w:r>
        <w:rPr>
          <w:spacing w:val="-1"/>
        </w:rPr>
        <w:t xml:space="preserve"> </w:t>
      </w:r>
      <w:r>
        <w:t>evento.</w:t>
      </w:r>
    </w:p>
    <w:p w14:paraId="574A8CE6" w14:textId="5AF95ED9" w:rsidR="003E326E" w:rsidRDefault="006A3D86">
      <w:pPr>
        <w:pStyle w:val="Textoindependiente"/>
        <w:spacing w:line="237" w:lineRule="auto"/>
        <w:ind w:left="709" w:right="140"/>
        <w:jc w:val="both"/>
      </w:pPr>
      <w:r>
        <w:rPr>
          <w:b/>
        </w:rPr>
        <w:t>1</w:t>
      </w:r>
      <w:r w:rsidR="009B252A">
        <w:rPr>
          <w:b/>
        </w:rPr>
        <w:t>1</w:t>
      </w:r>
      <w:r>
        <w:rPr>
          <w:b/>
        </w:rPr>
        <w:t xml:space="preserve">.5- </w:t>
      </w:r>
      <w:r>
        <w:t>El participante se compromete a hacer extensivos estos compromisos a todos los</w:t>
      </w:r>
      <w:r>
        <w:rPr>
          <w:spacing w:val="1"/>
        </w:rPr>
        <w:t xml:space="preserve"> </w:t>
      </w:r>
      <w:r>
        <w:t>miembros</w:t>
      </w:r>
      <w:r>
        <w:rPr>
          <w:spacing w:val="-2"/>
        </w:rPr>
        <w:t xml:space="preserve"> </w:t>
      </w:r>
      <w:r>
        <w:t>de</w:t>
      </w:r>
      <w:r>
        <w:rPr>
          <w:spacing w:val="-1"/>
        </w:rPr>
        <w:t xml:space="preserve"> </w:t>
      </w:r>
      <w:r>
        <w:t>su</w:t>
      </w:r>
      <w:r>
        <w:rPr>
          <w:spacing w:val="-1"/>
        </w:rPr>
        <w:t xml:space="preserve"> </w:t>
      </w:r>
      <w:r>
        <w:t>tripulación</w:t>
      </w:r>
      <w:r>
        <w:rPr>
          <w:spacing w:val="-1"/>
        </w:rPr>
        <w:t xml:space="preserve"> </w:t>
      </w:r>
      <w:r>
        <w:t>y</w:t>
      </w:r>
      <w:r>
        <w:rPr>
          <w:spacing w:val="-1"/>
        </w:rPr>
        <w:t xml:space="preserve"> </w:t>
      </w:r>
      <w:r>
        <w:t>personas</w:t>
      </w:r>
      <w:r>
        <w:rPr>
          <w:spacing w:val="-1"/>
        </w:rPr>
        <w:t xml:space="preserve"> </w:t>
      </w:r>
      <w:r>
        <w:t>a</w:t>
      </w:r>
      <w:r>
        <w:rPr>
          <w:spacing w:val="-1"/>
        </w:rPr>
        <w:t xml:space="preserve"> </w:t>
      </w:r>
      <w:r>
        <w:t>su</w:t>
      </w:r>
      <w:r>
        <w:rPr>
          <w:spacing w:val="-1"/>
        </w:rPr>
        <w:t xml:space="preserve"> </w:t>
      </w:r>
      <w:r>
        <w:t>cargo.</w:t>
      </w:r>
    </w:p>
    <w:p w14:paraId="620C370F" w14:textId="64168601" w:rsidR="003E326E" w:rsidRDefault="006A3D86">
      <w:pPr>
        <w:pStyle w:val="Textoindependiente"/>
        <w:ind w:left="709" w:right="142"/>
        <w:jc w:val="both"/>
      </w:pPr>
      <w:r>
        <w:rPr>
          <w:b/>
        </w:rPr>
        <w:t>1</w:t>
      </w:r>
      <w:r w:rsidR="009B252A">
        <w:rPr>
          <w:b/>
        </w:rPr>
        <w:t>1</w:t>
      </w:r>
      <w:r>
        <w:rPr>
          <w:b/>
        </w:rPr>
        <w:t>.6-</w:t>
      </w:r>
      <w:r>
        <w:rPr>
          <w:b/>
          <w:spacing w:val="24"/>
        </w:rPr>
        <w:t xml:space="preserve"> </w:t>
      </w:r>
      <w:r>
        <w:t>La</w:t>
      </w:r>
      <w:r>
        <w:rPr>
          <w:spacing w:val="23"/>
        </w:rPr>
        <w:t xml:space="preserve"> </w:t>
      </w:r>
      <w:r>
        <w:t>penalización</w:t>
      </w:r>
      <w:r>
        <w:rPr>
          <w:spacing w:val="22"/>
        </w:rPr>
        <w:t xml:space="preserve"> </w:t>
      </w:r>
      <w:r>
        <w:t>por</w:t>
      </w:r>
      <w:r>
        <w:rPr>
          <w:spacing w:val="23"/>
        </w:rPr>
        <w:t xml:space="preserve"> </w:t>
      </w:r>
      <w:r>
        <w:t>infracción</w:t>
      </w:r>
      <w:r>
        <w:rPr>
          <w:spacing w:val="23"/>
        </w:rPr>
        <w:t xml:space="preserve"> </w:t>
      </w:r>
      <w:r>
        <w:t>de</w:t>
      </w:r>
      <w:r>
        <w:rPr>
          <w:spacing w:val="22"/>
        </w:rPr>
        <w:t xml:space="preserve"> </w:t>
      </w:r>
      <w:r>
        <w:t>estos</w:t>
      </w:r>
      <w:r>
        <w:rPr>
          <w:spacing w:val="23"/>
        </w:rPr>
        <w:t xml:space="preserve"> </w:t>
      </w:r>
      <w:r>
        <w:t>compromisos</w:t>
      </w:r>
      <w:r>
        <w:rPr>
          <w:spacing w:val="23"/>
        </w:rPr>
        <w:t xml:space="preserve"> </w:t>
      </w:r>
      <w:r>
        <w:t>será</w:t>
      </w:r>
      <w:r>
        <w:rPr>
          <w:spacing w:val="22"/>
        </w:rPr>
        <w:t xml:space="preserve"> </w:t>
      </w:r>
      <w:r>
        <w:t>decidida</w:t>
      </w:r>
      <w:r>
        <w:rPr>
          <w:spacing w:val="23"/>
        </w:rPr>
        <w:t xml:space="preserve"> </w:t>
      </w:r>
      <w:r>
        <w:t>por</w:t>
      </w:r>
      <w:r>
        <w:rPr>
          <w:spacing w:val="22"/>
        </w:rPr>
        <w:t xml:space="preserve"> </w:t>
      </w:r>
      <w:r>
        <w:t>el</w:t>
      </w:r>
      <w:r>
        <w:rPr>
          <w:spacing w:val="24"/>
        </w:rPr>
        <w:t xml:space="preserve"> </w:t>
      </w:r>
      <w:r>
        <w:t>Comité</w:t>
      </w:r>
      <w:r>
        <w:rPr>
          <w:spacing w:val="-68"/>
        </w:rPr>
        <w:t xml:space="preserve"> </w:t>
      </w:r>
      <w:r>
        <w:t>de Protestas correspondiente y puede originar la descalificación de un barco en todas las</w:t>
      </w:r>
      <w:r>
        <w:rPr>
          <w:spacing w:val="1"/>
        </w:rPr>
        <w:t xml:space="preserve"> </w:t>
      </w:r>
      <w:r>
        <w:t>pruebas.</w:t>
      </w:r>
    </w:p>
    <w:p w14:paraId="09A91CAF" w14:textId="0F229EC7" w:rsidR="003E326E" w:rsidRDefault="006A3D86">
      <w:pPr>
        <w:pStyle w:val="Textoindependiente"/>
        <w:ind w:left="709" w:right="143"/>
        <w:jc w:val="both"/>
      </w:pPr>
      <w:r>
        <w:rPr>
          <w:b/>
        </w:rPr>
        <w:t>1</w:t>
      </w:r>
      <w:r w:rsidR="009B252A">
        <w:rPr>
          <w:b/>
        </w:rPr>
        <w:t>1</w:t>
      </w:r>
      <w:r>
        <w:rPr>
          <w:b/>
        </w:rPr>
        <w:t xml:space="preserve">.7- </w:t>
      </w:r>
      <w:r>
        <w:t>Por su parte, el personal del Club Náutico se pone a disposición de cualquier</w:t>
      </w:r>
      <w:r>
        <w:rPr>
          <w:spacing w:val="1"/>
        </w:rPr>
        <w:t xml:space="preserve"> </w:t>
      </w:r>
      <w:r>
        <w:t>participante</w:t>
      </w:r>
      <w:r>
        <w:rPr>
          <w:spacing w:val="1"/>
        </w:rPr>
        <w:t xml:space="preserve"> </w:t>
      </w:r>
      <w:r>
        <w:t>para</w:t>
      </w:r>
      <w:r>
        <w:rPr>
          <w:spacing w:val="1"/>
        </w:rPr>
        <w:t xml:space="preserve"> </w:t>
      </w:r>
      <w:r>
        <w:t>solucionar</w:t>
      </w:r>
      <w:r>
        <w:rPr>
          <w:spacing w:val="1"/>
        </w:rPr>
        <w:t xml:space="preserve"> </w:t>
      </w:r>
      <w:r>
        <w:t>dudas</w:t>
      </w:r>
      <w:r>
        <w:rPr>
          <w:spacing w:val="1"/>
        </w:rPr>
        <w:t xml:space="preserve"> </w:t>
      </w:r>
      <w:r>
        <w:t>respecto</w:t>
      </w:r>
      <w:r>
        <w:rPr>
          <w:spacing w:val="1"/>
        </w:rPr>
        <w:t xml:space="preserve"> </w:t>
      </w:r>
      <w:r>
        <w:t>a</w:t>
      </w:r>
      <w:r>
        <w:rPr>
          <w:spacing w:val="1"/>
        </w:rPr>
        <w:t xml:space="preserve"> </w:t>
      </w:r>
      <w:r>
        <w:t>cualquiera</w:t>
      </w:r>
      <w:r>
        <w:rPr>
          <w:spacing w:val="1"/>
        </w:rPr>
        <w:t xml:space="preserve"> </w:t>
      </w:r>
      <w:r>
        <w:t>de</w:t>
      </w:r>
      <w:r>
        <w:rPr>
          <w:spacing w:val="1"/>
        </w:rPr>
        <w:t xml:space="preserve"> </w:t>
      </w:r>
      <w:r>
        <w:t>estos</w:t>
      </w:r>
      <w:r>
        <w:rPr>
          <w:spacing w:val="1"/>
        </w:rPr>
        <w:t xml:space="preserve"> </w:t>
      </w:r>
      <w:r>
        <w:t>compromisos</w:t>
      </w:r>
      <w:r>
        <w:rPr>
          <w:spacing w:val="1"/>
        </w:rPr>
        <w:t xml:space="preserve"> </w:t>
      </w:r>
      <w:r>
        <w:t>medioambientales.</w:t>
      </w:r>
    </w:p>
    <w:p w14:paraId="37BE1E12" w14:textId="77777777" w:rsidR="003E326E" w:rsidRDefault="003E326E">
      <w:pPr>
        <w:pStyle w:val="Textoindependiente"/>
      </w:pPr>
    </w:p>
    <w:p w14:paraId="139470BC" w14:textId="1F5C31A4" w:rsidR="003E326E" w:rsidRDefault="006A3D86">
      <w:pPr>
        <w:pStyle w:val="Ttulo2"/>
        <w:tabs>
          <w:tab w:val="left" w:pos="709"/>
          <w:tab w:val="left" w:pos="9751"/>
        </w:tabs>
      </w:pPr>
      <w:r>
        <w:rPr>
          <w:color w:val="FFFFFF"/>
          <w:shd w:val="clear" w:color="auto" w:fill="333399"/>
        </w:rPr>
        <w:lastRenderedPageBreak/>
        <w:t xml:space="preserve"> </w:t>
      </w:r>
      <w:r>
        <w:rPr>
          <w:color w:val="FFFFFF"/>
          <w:shd w:val="clear" w:color="auto" w:fill="333399"/>
        </w:rPr>
        <w:tab/>
        <w:t>1</w:t>
      </w:r>
      <w:r w:rsidR="009B252A">
        <w:rPr>
          <w:color w:val="FFFFFF"/>
          <w:shd w:val="clear" w:color="auto" w:fill="333399"/>
        </w:rPr>
        <w:t>2</w:t>
      </w:r>
      <w:r>
        <w:rPr>
          <w:color w:val="FFFFFF"/>
          <w:shd w:val="clear" w:color="auto" w:fill="333399"/>
        </w:rPr>
        <w:t>.-</w:t>
      </w:r>
      <w:r>
        <w:rPr>
          <w:color w:val="FFFFFF"/>
          <w:spacing w:val="-3"/>
          <w:shd w:val="clear" w:color="auto" w:fill="333399"/>
        </w:rPr>
        <w:t xml:space="preserve"> </w:t>
      </w:r>
      <w:r>
        <w:rPr>
          <w:color w:val="FFFFFF"/>
          <w:shd w:val="clear" w:color="auto" w:fill="333399"/>
        </w:rPr>
        <w:t>DERECHOS</w:t>
      </w:r>
      <w:r>
        <w:rPr>
          <w:color w:val="FFFFFF"/>
          <w:spacing w:val="-3"/>
          <w:shd w:val="clear" w:color="auto" w:fill="333399"/>
        </w:rPr>
        <w:t xml:space="preserve"> </w:t>
      </w:r>
      <w:r>
        <w:rPr>
          <w:color w:val="FFFFFF"/>
          <w:shd w:val="clear" w:color="auto" w:fill="333399"/>
        </w:rPr>
        <w:t>DE</w:t>
      </w:r>
      <w:r>
        <w:rPr>
          <w:color w:val="FFFFFF"/>
          <w:spacing w:val="-4"/>
          <w:shd w:val="clear" w:color="auto" w:fill="333399"/>
        </w:rPr>
        <w:t xml:space="preserve"> </w:t>
      </w:r>
      <w:r>
        <w:rPr>
          <w:color w:val="FFFFFF"/>
          <w:shd w:val="clear" w:color="auto" w:fill="333399"/>
        </w:rPr>
        <w:t>IMAGEN</w:t>
      </w:r>
      <w:r>
        <w:rPr>
          <w:color w:val="FFFFFF"/>
          <w:shd w:val="clear" w:color="auto" w:fill="333399"/>
        </w:rPr>
        <w:tab/>
      </w:r>
    </w:p>
    <w:p w14:paraId="40B587C1" w14:textId="037A5C47" w:rsidR="003E326E" w:rsidRDefault="006A3D86">
      <w:pPr>
        <w:pStyle w:val="Textoindependiente"/>
        <w:spacing w:before="117"/>
        <w:ind w:left="568" w:right="137"/>
        <w:jc w:val="both"/>
        <w:rPr>
          <w:b/>
        </w:rPr>
      </w:pPr>
      <w:r>
        <w:rPr>
          <w:b/>
        </w:rPr>
        <w:t>1</w:t>
      </w:r>
      <w:r w:rsidR="009B252A">
        <w:rPr>
          <w:b/>
        </w:rPr>
        <w:t>2</w:t>
      </w:r>
      <w:r>
        <w:rPr>
          <w:b/>
        </w:rPr>
        <w:t xml:space="preserve">.1- </w:t>
      </w:r>
      <w:r>
        <w:t xml:space="preserve">Los derechos de imagen pertenecen en exclusiva al </w:t>
      </w:r>
      <w:r w:rsidR="009B252A" w:rsidRPr="00B84D9D">
        <w:rPr>
          <w:b/>
          <w:bCs/>
        </w:rPr>
        <w:t>C.N.</w:t>
      </w:r>
      <w:r w:rsidR="009B252A" w:rsidRPr="00B84D9D">
        <w:rPr>
          <w:b/>
          <w:bCs/>
          <w:spacing w:val="-1"/>
        </w:rPr>
        <w:t xml:space="preserve"> </w:t>
      </w:r>
      <w:r w:rsidR="009B252A" w:rsidRPr="00B84D9D">
        <w:rPr>
          <w:b/>
          <w:bCs/>
        </w:rPr>
        <w:t>CAMPOMANES</w:t>
      </w:r>
      <w:r>
        <w:t xml:space="preserve"> y podrán ser cedidos, en su caso, a las empresas</w:t>
      </w:r>
      <w:r>
        <w:rPr>
          <w:spacing w:val="1"/>
        </w:rPr>
        <w:t xml:space="preserve"> </w:t>
      </w:r>
      <w:r>
        <w:t>patrocinadoras</w:t>
      </w:r>
      <w:r>
        <w:rPr>
          <w:spacing w:val="-2"/>
        </w:rPr>
        <w:t xml:space="preserve"> </w:t>
      </w:r>
      <w:r>
        <w:t>y</w:t>
      </w:r>
      <w:r>
        <w:rPr>
          <w:spacing w:val="-1"/>
        </w:rPr>
        <w:t xml:space="preserve"> </w:t>
      </w:r>
      <w:r>
        <w:t>a</w:t>
      </w:r>
      <w:r>
        <w:rPr>
          <w:spacing w:val="-1"/>
        </w:rPr>
        <w:t xml:space="preserve"> </w:t>
      </w:r>
      <w:r>
        <w:t>las</w:t>
      </w:r>
      <w:r>
        <w:rPr>
          <w:spacing w:val="-1"/>
        </w:rPr>
        <w:t xml:space="preserve"> </w:t>
      </w:r>
      <w:r>
        <w:t>clases</w:t>
      </w:r>
      <w:r>
        <w:rPr>
          <w:spacing w:val="-1"/>
        </w:rPr>
        <w:t xml:space="preserve"> </w:t>
      </w:r>
      <w:r>
        <w:t>participantes</w:t>
      </w:r>
      <w:r>
        <w:rPr>
          <w:b/>
        </w:rPr>
        <w:t>.</w:t>
      </w:r>
    </w:p>
    <w:p w14:paraId="0F25DE71" w14:textId="68A9DCE7" w:rsidR="003E326E" w:rsidRDefault="006A3D86">
      <w:pPr>
        <w:pStyle w:val="Textoindependiente"/>
        <w:ind w:left="568" w:right="139"/>
        <w:jc w:val="both"/>
      </w:pPr>
      <w:r>
        <w:rPr>
          <w:b/>
        </w:rPr>
        <w:t>1</w:t>
      </w:r>
      <w:r w:rsidR="009B252A">
        <w:rPr>
          <w:b/>
        </w:rPr>
        <w:t>2</w:t>
      </w:r>
      <w:r>
        <w:rPr>
          <w:b/>
        </w:rPr>
        <w:t>.2-</w:t>
      </w:r>
      <w:r>
        <w:t>Los participantes conceden su autorización al Patrocinador(es) y a la Autoridad</w:t>
      </w:r>
      <w:r>
        <w:rPr>
          <w:spacing w:val="1"/>
        </w:rPr>
        <w:t xml:space="preserve"> </w:t>
      </w:r>
      <w:r>
        <w:t>Organizadora para que su nombre y su imagen o el del barco en el que participen, puedan</w:t>
      </w:r>
      <w:r>
        <w:rPr>
          <w:spacing w:val="1"/>
        </w:rPr>
        <w:t xml:space="preserve"> </w:t>
      </w:r>
      <w:r>
        <w:t>ser utilizados en cualquier texto, fotografía o video montaje para ser publicado o difundido</w:t>
      </w:r>
      <w:r>
        <w:rPr>
          <w:spacing w:val="1"/>
        </w:rPr>
        <w:t xml:space="preserve"> </w:t>
      </w:r>
      <w:r>
        <w:t>por cualquier medio (incluyendo Prensa, publicidad en TV o Internet) como comentarios</w:t>
      </w:r>
      <w:r>
        <w:rPr>
          <w:spacing w:val="1"/>
        </w:rPr>
        <w:t xml:space="preserve"> </w:t>
      </w:r>
      <w:r>
        <w:t>editoriales, información o publicidad. Así mismo, el nombre y material biográfico de los</w:t>
      </w:r>
      <w:r>
        <w:rPr>
          <w:spacing w:val="1"/>
        </w:rPr>
        <w:t xml:space="preserve"> </w:t>
      </w:r>
      <w:r>
        <w:t>participantes</w:t>
      </w:r>
      <w:r>
        <w:rPr>
          <w:spacing w:val="-2"/>
        </w:rPr>
        <w:t xml:space="preserve"> </w:t>
      </w:r>
      <w:r>
        <w:t>podrá</w:t>
      </w:r>
      <w:r>
        <w:rPr>
          <w:spacing w:val="-1"/>
        </w:rPr>
        <w:t xml:space="preserve"> </w:t>
      </w:r>
      <w:r>
        <w:t>ser</w:t>
      </w:r>
      <w:r>
        <w:rPr>
          <w:spacing w:val="-1"/>
        </w:rPr>
        <w:t xml:space="preserve"> </w:t>
      </w:r>
      <w:r>
        <w:t>utilizado</w:t>
      </w:r>
      <w:r>
        <w:rPr>
          <w:spacing w:val="-1"/>
        </w:rPr>
        <w:t xml:space="preserve"> </w:t>
      </w:r>
      <w:r>
        <w:t>o</w:t>
      </w:r>
      <w:r>
        <w:rPr>
          <w:spacing w:val="-1"/>
        </w:rPr>
        <w:t xml:space="preserve"> </w:t>
      </w:r>
      <w:r>
        <w:t>reproducido</w:t>
      </w:r>
      <w:r>
        <w:rPr>
          <w:spacing w:val="-1"/>
        </w:rPr>
        <w:t xml:space="preserve"> </w:t>
      </w:r>
      <w:r>
        <w:t>por</w:t>
      </w:r>
      <w:r>
        <w:rPr>
          <w:spacing w:val="-1"/>
        </w:rPr>
        <w:t xml:space="preserve"> </w:t>
      </w:r>
      <w:r>
        <w:t>cualquier</w:t>
      </w:r>
      <w:r>
        <w:rPr>
          <w:spacing w:val="-1"/>
        </w:rPr>
        <w:t xml:space="preserve"> </w:t>
      </w:r>
      <w:r>
        <w:t>medio</w:t>
      </w:r>
      <w:r>
        <w:rPr>
          <w:spacing w:val="-1"/>
        </w:rPr>
        <w:t xml:space="preserve"> </w:t>
      </w:r>
      <w:r>
        <w:t>conocido.</w:t>
      </w:r>
    </w:p>
    <w:p w14:paraId="3AD35B09" w14:textId="39973D32" w:rsidR="003E326E" w:rsidRDefault="006A3D86">
      <w:pPr>
        <w:pStyle w:val="Textoindependiente"/>
        <w:spacing w:before="1"/>
        <w:ind w:left="568" w:right="139"/>
        <w:jc w:val="both"/>
      </w:pPr>
      <w:r>
        <w:rPr>
          <w:b/>
        </w:rPr>
        <w:t>1</w:t>
      </w:r>
      <w:r w:rsidR="009B252A">
        <w:rPr>
          <w:b/>
        </w:rPr>
        <w:t>2</w:t>
      </w:r>
      <w:r>
        <w:rPr>
          <w:b/>
        </w:rPr>
        <w:t>.3-</w:t>
      </w:r>
      <w:r>
        <w:t>Los</w:t>
      </w:r>
      <w:r>
        <w:rPr>
          <w:spacing w:val="1"/>
        </w:rPr>
        <w:t xml:space="preserve"> </w:t>
      </w:r>
      <w:r>
        <w:t>participantes</w:t>
      </w:r>
      <w:r>
        <w:rPr>
          <w:spacing w:val="1"/>
        </w:rPr>
        <w:t xml:space="preserve"> </w:t>
      </w:r>
      <w:r>
        <w:t>se</w:t>
      </w:r>
      <w:r>
        <w:rPr>
          <w:spacing w:val="1"/>
        </w:rPr>
        <w:t xml:space="preserve"> </w:t>
      </w:r>
      <w:r>
        <w:t>comprometen</w:t>
      </w:r>
      <w:r>
        <w:rPr>
          <w:spacing w:val="1"/>
        </w:rPr>
        <w:t xml:space="preserve"> </w:t>
      </w:r>
      <w:r>
        <w:t>a</w:t>
      </w:r>
      <w:r>
        <w:rPr>
          <w:spacing w:val="1"/>
        </w:rPr>
        <w:t xml:space="preserve"> </w:t>
      </w:r>
      <w:r>
        <w:t>no</w:t>
      </w:r>
      <w:r>
        <w:rPr>
          <w:spacing w:val="1"/>
        </w:rPr>
        <w:t xml:space="preserve"> </w:t>
      </w:r>
      <w:r>
        <w:t>realizar</w:t>
      </w:r>
      <w:r>
        <w:rPr>
          <w:spacing w:val="1"/>
        </w:rPr>
        <w:t xml:space="preserve"> </w:t>
      </w:r>
      <w:r>
        <w:t>ni</w:t>
      </w:r>
      <w:r>
        <w:rPr>
          <w:spacing w:val="1"/>
        </w:rPr>
        <w:t xml:space="preserve"> </w:t>
      </w:r>
      <w:r>
        <w:t>permitir</w:t>
      </w:r>
      <w:r>
        <w:rPr>
          <w:spacing w:val="1"/>
        </w:rPr>
        <w:t xml:space="preserve"> </w:t>
      </w:r>
      <w:r>
        <w:t>ningún</w:t>
      </w:r>
      <w:r>
        <w:rPr>
          <w:spacing w:val="1"/>
        </w:rPr>
        <w:t xml:space="preserve"> </w:t>
      </w:r>
      <w:r>
        <w:t>acto</w:t>
      </w:r>
      <w:r>
        <w:rPr>
          <w:spacing w:val="1"/>
        </w:rPr>
        <w:t xml:space="preserve"> </w:t>
      </w:r>
      <w:r>
        <w:t>de</w:t>
      </w:r>
      <w:r>
        <w:rPr>
          <w:spacing w:val="1"/>
        </w:rPr>
        <w:t xml:space="preserve"> </w:t>
      </w:r>
      <w:r>
        <w:t>reproducción,</w:t>
      </w:r>
      <w:r>
        <w:rPr>
          <w:spacing w:val="19"/>
        </w:rPr>
        <w:t xml:space="preserve"> </w:t>
      </w:r>
      <w:r>
        <w:t>comunicación</w:t>
      </w:r>
      <w:r>
        <w:rPr>
          <w:spacing w:val="19"/>
        </w:rPr>
        <w:t xml:space="preserve"> </w:t>
      </w:r>
      <w:r>
        <w:t>pública,</w:t>
      </w:r>
      <w:r>
        <w:rPr>
          <w:spacing w:val="19"/>
        </w:rPr>
        <w:t xml:space="preserve"> </w:t>
      </w:r>
      <w:r>
        <w:t>ni</w:t>
      </w:r>
      <w:r>
        <w:rPr>
          <w:spacing w:val="20"/>
        </w:rPr>
        <w:t xml:space="preserve"> </w:t>
      </w:r>
      <w:r>
        <w:t>distribución</w:t>
      </w:r>
      <w:r>
        <w:rPr>
          <w:spacing w:val="18"/>
        </w:rPr>
        <w:t xml:space="preserve"> </w:t>
      </w:r>
      <w:r>
        <w:t>de</w:t>
      </w:r>
      <w:r>
        <w:rPr>
          <w:spacing w:val="20"/>
        </w:rPr>
        <w:t xml:space="preserve"> </w:t>
      </w:r>
      <w:r>
        <w:t>imágenes</w:t>
      </w:r>
      <w:r>
        <w:rPr>
          <w:spacing w:val="19"/>
        </w:rPr>
        <w:t xml:space="preserve"> </w:t>
      </w:r>
      <w:r>
        <w:t>de</w:t>
      </w:r>
      <w:r>
        <w:rPr>
          <w:spacing w:val="20"/>
        </w:rPr>
        <w:t xml:space="preserve"> </w:t>
      </w:r>
      <w:r>
        <w:t>la</w:t>
      </w:r>
      <w:r>
        <w:rPr>
          <w:spacing w:val="19"/>
        </w:rPr>
        <w:t xml:space="preserve"> </w:t>
      </w:r>
      <w:r>
        <w:t>prueba</w:t>
      </w:r>
      <w:r>
        <w:rPr>
          <w:spacing w:val="18"/>
        </w:rPr>
        <w:t xml:space="preserve"> </w:t>
      </w:r>
      <w:r>
        <w:t>náutica</w:t>
      </w:r>
      <w:r>
        <w:rPr>
          <w:spacing w:val="19"/>
        </w:rPr>
        <w:t xml:space="preserve"> </w:t>
      </w:r>
      <w:r>
        <w:t>sin</w:t>
      </w:r>
      <w:r>
        <w:rPr>
          <w:spacing w:val="-68"/>
        </w:rPr>
        <w:t xml:space="preserve"> </w:t>
      </w:r>
      <w:r>
        <w:t xml:space="preserve">la previa autorización del </w:t>
      </w:r>
      <w:r w:rsidR="009B252A" w:rsidRPr="00B84D9D">
        <w:rPr>
          <w:b/>
          <w:bCs/>
        </w:rPr>
        <w:t>C.N.</w:t>
      </w:r>
      <w:r w:rsidR="009B252A" w:rsidRPr="00B84D9D">
        <w:rPr>
          <w:b/>
          <w:bCs/>
          <w:spacing w:val="-1"/>
        </w:rPr>
        <w:t xml:space="preserve"> </w:t>
      </w:r>
      <w:r w:rsidR="009B252A" w:rsidRPr="00B84D9D">
        <w:rPr>
          <w:b/>
          <w:bCs/>
        </w:rPr>
        <w:t>CAMPOMANES</w:t>
      </w:r>
      <w:r w:rsidR="009B252A">
        <w:t>.</w:t>
      </w:r>
    </w:p>
    <w:p w14:paraId="725B8355" w14:textId="3BCA386F" w:rsidR="000C1383" w:rsidRDefault="000C1383">
      <w:pPr>
        <w:pStyle w:val="Textoindependiente"/>
        <w:spacing w:before="1"/>
        <w:ind w:left="568" w:right="139"/>
        <w:jc w:val="both"/>
      </w:pPr>
    </w:p>
    <w:p w14:paraId="2F70511F" w14:textId="77777777" w:rsidR="000C1383" w:rsidRDefault="000C1383" w:rsidP="000C1383">
      <w:pPr>
        <w:adjustRightInd w:val="0"/>
        <w:ind w:left="567" w:hanging="567"/>
        <w:jc w:val="both"/>
        <w:rPr>
          <w:rFonts w:ascii="Arial" w:hAnsi="Arial" w:cs="Arial"/>
          <w:sz w:val="24"/>
          <w:szCs w:val="24"/>
        </w:rPr>
      </w:pPr>
    </w:p>
    <w:p w14:paraId="02E4E822" w14:textId="4CE8513B" w:rsidR="000C1383" w:rsidRPr="0059291C" w:rsidRDefault="000C1383" w:rsidP="000C1383">
      <w:pPr>
        <w:pStyle w:val="Textoindependiente"/>
        <w:shd w:val="clear" w:color="auto" w:fill="333399"/>
        <w:ind w:firstLine="567"/>
        <w:rPr>
          <w:b/>
          <w:color w:val="FFFFFF"/>
        </w:rPr>
      </w:pPr>
      <w:r>
        <w:rPr>
          <w:b/>
          <w:color w:val="FFFFFF"/>
        </w:rPr>
        <w:t>1</w:t>
      </w:r>
      <w:r w:rsidR="009B252A">
        <w:rPr>
          <w:b/>
          <w:color w:val="FFFFFF"/>
        </w:rPr>
        <w:t>3</w:t>
      </w:r>
      <w:r>
        <w:rPr>
          <w:b/>
          <w:color w:val="FFFFFF"/>
        </w:rPr>
        <w:t xml:space="preserve">.- </w:t>
      </w:r>
      <w:r w:rsidRPr="00B30ABF">
        <w:rPr>
          <w:b/>
          <w:color w:val="FFFFFF"/>
        </w:rPr>
        <w:t>REGLAMENTACIONES LOCALES DE MARINA</w:t>
      </w:r>
    </w:p>
    <w:p w14:paraId="22AA19F9" w14:textId="77777777" w:rsidR="000C1383" w:rsidRDefault="000C1383" w:rsidP="000C1383">
      <w:pPr>
        <w:tabs>
          <w:tab w:val="left" w:pos="0"/>
        </w:tabs>
        <w:spacing w:before="120"/>
        <w:ind w:left="567" w:hanging="567"/>
        <w:jc w:val="both"/>
        <w:rPr>
          <w:rFonts w:cs="Arial"/>
          <w:sz w:val="20"/>
          <w:szCs w:val="20"/>
          <w:lang w:eastAsia="es-ES"/>
        </w:rPr>
      </w:pPr>
      <w:r>
        <w:rPr>
          <w:rFonts w:cs="Arial"/>
          <w:sz w:val="20"/>
          <w:szCs w:val="20"/>
          <w:lang w:eastAsia="es-ES"/>
        </w:rPr>
        <w:tab/>
      </w:r>
      <w:r w:rsidRPr="00B30ABF">
        <w:rPr>
          <w:rFonts w:cs="Arial"/>
          <w:sz w:val="20"/>
          <w:szCs w:val="20"/>
          <w:lang w:eastAsia="es-ES"/>
        </w:rPr>
        <w:t>El Real Decreto 62/2008 dispone de las condiciones de seguridad marítima, navegación y de la vida humana en el mar aplicables a las pruebas náutico-deportivas.</w:t>
      </w:r>
    </w:p>
    <w:p w14:paraId="72B33315" w14:textId="77777777" w:rsidR="000C1383" w:rsidRPr="00B30ABF" w:rsidRDefault="000C1383" w:rsidP="000C1383">
      <w:pPr>
        <w:tabs>
          <w:tab w:val="left" w:pos="0"/>
        </w:tabs>
        <w:spacing w:before="120"/>
        <w:ind w:left="284" w:hanging="284"/>
        <w:jc w:val="both"/>
        <w:rPr>
          <w:rFonts w:cs="Arial"/>
          <w:sz w:val="20"/>
          <w:szCs w:val="20"/>
          <w:lang w:eastAsia="es-ES"/>
        </w:rPr>
      </w:pPr>
      <w:r>
        <w:rPr>
          <w:rFonts w:cs="Arial"/>
          <w:sz w:val="20"/>
          <w:szCs w:val="20"/>
          <w:lang w:eastAsia="es-ES"/>
        </w:rPr>
        <w:tab/>
      </w:r>
      <w:r w:rsidRPr="00B30ABF">
        <w:rPr>
          <w:rFonts w:cs="Arial"/>
          <w:sz w:val="20"/>
          <w:szCs w:val="20"/>
          <w:lang w:eastAsia="es-ES"/>
        </w:rPr>
        <w:t>Se advierte a los participantes, antes del inicio de las pruebas, que las embarcaciones sólo podrán participar si están reglamentariamente despachadas para navegar por las aguas por las que transcurrirá la prueba, y si sus patrones cuentan con la titulación suficiente para su gobierno.</w:t>
      </w:r>
    </w:p>
    <w:p w14:paraId="595834C5" w14:textId="60D40686" w:rsidR="003E326E" w:rsidRDefault="000C1383" w:rsidP="000C1383">
      <w:pPr>
        <w:tabs>
          <w:tab w:val="left" w:pos="0"/>
        </w:tabs>
        <w:ind w:left="284" w:hanging="284"/>
        <w:jc w:val="both"/>
        <w:rPr>
          <w:rFonts w:cs="Arial"/>
          <w:sz w:val="20"/>
          <w:szCs w:val="20"/>
          <w:lang w:eastAsia="es-ES"/>
        </w:rPr>
      </w:pPr>
      <w:r w:rsidRPr="00B30ABF">
        <w:rPr>
          <w:rFonts w:cs="Arial"/>
          <w:sz w:val="20"/>
          <w:szCs w:val="20"/>
          <w:lang w:eastAsia="es-ES"/>
        </w:rPr>
        <w:tab/>
        <w:t>Los participantes deben declarar, con una adecuada antelación al inicio de la prueba, de los seguros suscritos, en su caso, con inclusión de los riesgos cubiertos y los límites de responsabilidad de acuerdo con el Anuncio de Regata, estando cubiertos para la participación en pruebas náutico-deportivas</w:t>
      </w:r>
      <w:r>
        <w:rPr>
          <w:rFonts w:cs="Arial"/>
          <w:sz w:val="20"/>
          <w:szCs w:val="20"/>
          <w:lang w:eastAsia="es-ES"/>
        </w:rPr>
        <w:t xml:space="preserve">. </w:t>
      </w:r>
    </w:p>
    <w:p w14:paraId="410B1A92" w14:textId="77777777" w:rsidR="000C1383" w:rsidRDefault="000C1383" w:rsidP="000C1383">
      <w:pPr>
        <w:tabs>
          <w:tab w:val="left" w:pos="0"/>
        </w:tabs>
        <w:ind w:left="284" w:hanging="284"/>
        <w:jc w:val="both"/>
        <w:rPr>
          <w:sz w:val="19"/>
        </w:rPr>
      </w:pPr>
    </w:p>
    <w:p w14:paraId="27ED54DE" w14:textId="4808F41D" w:rsidR="003E326E" w:rsidRDefault="006A3D86">
      <w:pPr>
        <w:pStyle w:val="Ttulo2"/>
        <w:tabs>
          <w:tab w:val="left" w:pos="709"/>
          <w:tab w:val="left" w:pos="9751"/>
        </w:tabs>
        <w:spacing w:before="102"/>
      </w:pPr>
      <w:r>
        <w:rPr>
          <w:color w:val="FFFFFF"/>
          <w:shd w:val="clear" w:color="auto" w:fill="333399"/>
        </w:rPr>
        <w:t xml:space="preserve"> </w:t>
      </w:r>
      <w:r>
        <w:rPr>
          <w:color w:val="FFFFFF"/>
          <w:shd w:val="clear" w:color="auto" w:fill="333399"/>
        </w:rPr>
        <w:tab/>
        <w:t>1</w:t>
      </w:r>
      <w:r w:rsidR="000C1383">
        <w:rPr>
          <w:color w:val="FFFFFF"/>
          <w:shd w:val="clear" w:color="auto" w:fill="333399"/>
        </w:rPr>
        <w:t>8</w:t>
      </w:r>
      <w:r>
        <w:rPr>
          <w:color w:val="FFFFFF"/>
          <w:shd w:val="clear" w:color="auto" w:fill="333399"/>
        </w:rPr>
        <w:t>.-</w:t>
      </w:r>
      <w:r>
        <w:rPr>
          <w:color w:val="FFFFFF"/>
          <w:spacing w:val="-3"/>
          <w:shd w:val="clear" w:color="auto" w:fill="333399"/>
        </w:rPr>
        <w:t xml:space="preserve"> </w:t>
      </w:r>
      <w:r>
        <w:rPr>
          <w:color w:val="FFFFFF"/>
          <w:shd w:val="clear" w:color="auto" w:fill="333399"/>
        </w:rPr>
        <w:t>NORMAS</w:t>
      </w:r>
      <w:r>
        <w:rPr>
          <w:color w:val="FFFFFF"/>
          <w:spacing w:val="-4"/>
          <w:shd w:val="clear" w:color="auto" w:fill="333399"/>
        </w:rPr>
        <w:t xml:space="preserve"> </w:t>
      </w:r>
      <w:r>
        <w:rPr>
          <w:color w:val="FFFFFF"/>
          <w:shd w:val="clear" w:color="auto" w:fill="333399"/>
        </w:rPr>
        <w:t>DE</w:t>
      </w:r>
      <w:r>
        <w:rPr>
          <w:color w:val="FFFFFF"/>
          <w:spacing w:val="-4"/>
          <w:shd w:val="clear" w:color="auto" w:fill="333399"/>
        </w:rPr>
        <w:t xml:space="preserve"> </w:t>
      </w:r>
      <w:r>
        <w:rPr>
          <w:color w:val="FFFFFF"/>
          <w:shd w:val="clear" w:color="auto" w:fill="333399"/>
        </w:rPr>
        <w:t>ATRAQUES</w:t>
      </w:r>
      <w:r>
        <w:rPr>
          <w:color w:val="FFFFFF"/>
          <w:shd w:val="clear" w:color="auto" w:fill="333399"/>
        </w:rPr>
        <w:tab/>
      </w:r>
    </w:p>
    <w:p w14:paraId="56DD8052" w14:textId="53DF04C5" w:rsidR="003E326E" w:rsidRPr="00817A05" w:rsidRDefault="006A3D86">
      <w:pPr>
        <w:spacing w:before="122" w:line="242" w:lineRule="auto"/>
        <w:ind w:left="142"/>
        <w:rPr>
          <w:rFonts w:ascii="Arial" w:hAnsi="Arial"/>
          <w:bCs/>
          <w:sz w:val="24"/>
        </w:rPr>
      </w:pPr>
      <w:r w:rsidRPr="00817A05">
        <w:rPr>
          <w:rFonts w:ascii="Arial" w:hAnsi="Arial"/>
          <w:bCs/>
          <w:sz w:val="24"/>
        </w:rPr>
        <w:t>El</w:t>
      </w:r>
      <w:r w:rsidRPr="00817A05">
        <w:rPr>
          <w:rFonts w:ascii="Arial" w:hAnsi="Arial"/>
          <w:bCs/>
          <w:spacing w:val="62"/>
          <w:sz w:val="24"/>
        </w:rPr>
        <w:t xml:space="preserve"> </w:t>
      </w:r>
      <w:r w:rsidR="00817A05" w:rsidRPr="00817A05">
        <w:rPr>
          <w:b/>
        </w:rPr>
        <w:t>C.N.</w:t>
      </w:r>
      <w:r w:rsidR="00817A05" w:rsidRPr="00817A05">
        <w:rPr>
          <w:b/>
          <w:spacing w:val="-1"/>
        </w:rPr>
        <w:t xml:space="preserve"> </w:t>
      </w:r>
      <w:r w:rsidR="00817A05" w:rsidRPr="00817A05">
        <w:rPr>
          <w:b/>
        </w:rPr>
        <w:t>CAMPOMANES</w:t>
      </w:r>
      <w:r w:rsidRPr="00817A05">
        <w:rPr>
          <w:rFonts w:ascii="Arial" w:hAnsi="Arial"/>
          <w:bCs/>
          <w:sz w:val="24"/>
        </w:rPr>
        <w:t>,</w:t>
      </w:r>
      <w:r w:rsidRPr="00817A05">
        <w:rPr>
          <w:rFonts w:ascii="Arial" w:hAnsi="Arial"/>
          <w:bCs/>
          <w:spacing w:val="62"/>
          <w:sz w:val="24"/>
        </w:rPr>
        <w:t xml:space="preserve"> </w:t>
      </w:r>
      <w:r w:rsidRPr="00817A05">
        <w:rPr>
          <w:rFonts w:ascii="Arial" w:hAnsi="Arial"/>
          <w:bCs/>
          <w:sz w:val="24"/>
        </w:rPr>
        <w:t>proporcionará</w:t>
      </w:r>
      <w:r w:rsidRPr="00817A05">
        <w:rPr>
          <w:rFonts w:ascii="Arial" w:hAnsi="Arial"/>
          <w:bCs/>
          <w:spacing w:val="62"/>
          <w:sz w:val="24"/>
        </w:rPr>
        <w:t xml:space="preserve"> </w:t>
      </w:r>
      <w:r w:rsidRPr="00817A05">
        <w:rPr>
          <w:rFonts w:ascii="Arial" w:hAnsi="Arial"/>
          <w:bCs/>
          <w:sz w:val="24"/>
        </w:rPr>
        <w:t>gratis</w:t>
      </w:r>
      <w:r w:rsidRPr="00817A05">
        <w:rPr>
          <w:rFonts w:ascii="Arial" w:hAnsi="Arial"/>
          <w:bCs/>
          <w:spacing w:val="62"/>
          <w:sz w:val="24"/>
        </w:rPr>
        <w:t xml:space="preserve"> </w:t>
      </w:r>
      <w:r w:rsidRPr="00817A05">
        <w:rPr>
          <w:rFonts w:ascii="Arial" w:hAnsi="Arial"/>
          <w:bCs/>
          <w:sz w:val="24"/>
        </w:rPr>
        <w:t>el</w:t>
      </w:r>
      <w:r w:rsidRPr="00817A05">
        <w:rPr>
          <w:rFonts w:ascii="Arial" w:hAnsi="Arial"/>
          <w:bCs/>
          <w:spacing w:val="62"/>
          <w:sz w:val="24"/>
        </w:rPr>
        <w:t xml:space="preserve"> </w:t>
      </w:r>
      <w:r w:rsidRPr="00817A05">
        <w:rPr>
          <w:rFonts w:ascii="Arial" w:hAnsi="Arial"/>
          <w:bCs/>
          <w:sz w:val="24"/>
        </w:rPr>
        <w:t>amarre</w:t>
      </w:r>
      <w:r w:rsidRPr="00817A05">
        <w:rPr>
          <w:rFonts w:ascii="Arial" w:hAnsi="Arial"/>
          <w:bCs/>
          <w:spacing w:val="62"/>
          <w:sz w:val="24"/>
        </w:rPr>
        <w:t xml:space="preserve"> </w:t>
      </w:r>
      <w:r w:rsidRPr="00817A05">
        <w:rPr>
          <w:rFonts w:ascii="Arial" w:hAnsi="Arial"/>
          <w:bCs/>
          <w:sz w:val="24"/>
        </w:rPr>
        <w:t>a</w:t>
      </w:r>
      <w:r w:rsidRPr="00817A05">
        <w:rPr>
          <w:rFonts w:ascii="Arial" w:hAnsi="Arial"/>
          <w:bCs/>
          <w:spacing w:val="62"/>
          <w:sz w:val="24"/>
        </w:rPr>
        <w:t xml:space="preserve"> </w:t>
      </w:r>
      <w:r w:rsidRPr="00817A05">
        <w:rPr>
          <w:rFonts w:ascii="Arial" w:hAnsi="Arial"/>
          <w:bCs/>
          <w:sz w:val="24"/>
        </w:rPr>
        <w:t>las</w:t>
      </w:r>
      <w:r w:rsidRPr="00817A05">
        <w:rPr>
          <w:rFonts w:ascii="Arial" w:hAnsi="Arial"/>
          <w:bCs/>
          <w:spacing w:val="62"/>
          <w:sz w:val="24"/>
        </w:rPr>
        <w:t xml:space="preserve"> </w:t>
      </w:r>
      <w:r w:rsidRPr="00817A05">
        <w:rPr>
          <w:rFonts w:ascii="Arial" w:hAnsi="Arial"/>
          <w:bCs/>
          <w:sz w:val="24"/>
        </w:rPr>
        <w:t>embarcaciones</w:t>
      </w:r>
      <w:r w:rsidRPr="00817A05">
        <w:rPr>
          <w:rFonts w:ascii="Arial" w:hAnsi="Arial"/>
          <w:bCs/>
          <w:spacing w:val="-64"/>
          <w:sz w:val="24"/>
        </w:rPr>
        <w:t xml:space="preserve"> </w:t>
      </w:r>
      <w:r w:rsidRPr="00817A05">
        <w:rPr>
          <w:rFonts w:ascii="Arial" w:hAnsi="Arial"/>
          <w:bCs/>
          <w:sz w:val="24"/>
        </w:rPr>
        <w:t>participantes</w:t>
      </w:r>
      <w:r w:rsidRPr="00817A05">
        <w:rPr>
          <w:rFonts w:ascii="Arial" w:hAnsi="Arial"/>
          <w:bCs/>
          <w:spacing w:val="-1"/>
          <w:sz w:val="24"/>
        </w:rPr>
        <w:t xml:space="preserve"> </w:t>
      </w:r>
      <w:r w:rsidRPr="00817A05">
        <w:rPr>
          <w:rFonts w:ascii="Arial" w:hAnsi="Arial"/>
          <w:bCs/>
          <w:sz w:val="24"/>
        </w:rPr>
        <w:t>desde el</w:t>
      </w:r>
      <w:r w:rsidRPr="00817A05">
        <w:rPr>
          <w:rFonts w:ascii="Arial" w:hAnsi="Arial"/>
          <w:bCs/>
          <w:spacing w:val="-1"/>
          <w:sz w:val="24"/>
        </w:rPr>
        <w:t xml:space="preserve"> </w:t>
      </w:r>
      <w:r w:rsidRPr="00817A05">
        <w:rPr>
          <w:rFonts w:ascii="Arial" w:hAnsi="Arial"/>
          <w:bCs/>
          <w:sz w:val="24"/>
        </w:rPr>
        <w:t xml:space="preserve">día </w:t>
      </w:r>
      <w:r w:rsidR="002343DE" w:rsidRPr="004132B5">
        <w:rPr>
          <w:rFonts w:ascii="Arial" w:hAnsi="Arial"/>
          <w:bCs/>
          <w:sz w:val="24"/>
        </w:rPr>
        <w:t xml:space="preserve">26 </w:t>
      </w:r>
      <w:r w:rsidR="004132B5" w:rsidRPr="004132B5">
        <w:rPr>
          <w:rFonts w:ascii="Arial" w:hAnsi="Arial"/>
          <w:bCs/>
          <w:sz w:val="24"/>
        </w:rPr>
        <w:t>al 29 de noviembre</w:t>
      </w:r>
      <w:r w:rsidR="00817A05" w:rsidRPr="004132B5">
        <w:rPr>
          <w:rFonts w:ascii="Arial" w:hAnsi="Arial"/>
          <w:bCs/>
          <w:sz w:val="24"/>
        </w:rPr>
        <w:t xml:space="preserve"> </w:t>
      </w:r>
      <w:r w:rsidRPr="00817A05">
        <w:rPr>
          <w:rFonts w:ascii="Arial" w:hAnsi="Arial"/>
          <w:bCs/>
          <w:sz w:val="24"/>
        </w:rPr>
        <w:t>de</w:t>
      </w:r>
      <w:r w:rsidRPr="00817A05">
        <w:rPr>
          <w:rFonts w:ascii="Arial" w:hAnsi="Arial"/>
          <w:bCs/>
          <w:spacing w:val="-1"/>
          <w:sz w:val="24"/>
        </w:rPr>
        <w:t xml:space="preserve"> </w:t>
      </w:r>
      <w:r w:rsidRPr="00817A05">
        <w:rPr>
          <w:rFonts w:ascii="Arial" w:hAnsi="Arial"/>
          <w:bCs/>
          <w:sz w:val="24"/>
        </w:rPr>
        <w:t>20</w:t>
      </w:r>
      <w:r w:rsidR="00901F66" w:rsidRPr="00817A05">
        <w:rPr>
          <w:rFonts w:ascii="Arial" w:hAnsi="Arial"/>
          <w:bCs/>
          <w:sz w:val="24"/>
        </w:rPr>
        <w:t>21</w:t>
      </w:r>
      <w:r w:rsidRPr="00817A05">
        <w:rPr>
          <w:rFonts w:ascii="Arial" w:hAnsi="Arial"/>
          <w:bCs/>
          <w:sz w:val="24"/>
        </w:rPr>
        <w:t>.</w:t>
      </w:r>
    </w:p>
    <w:p w14:paraId="0A90A20F" w14:textId="77777777" w:rsidR="003E326E" w:rsidRDefault="003E326E">
      <w:pPr>
        <w:pStyle w:val="Textoindependiente"/>
        <w:rPr>
          <w:rFonts w:ascii="Arial"/>
          <w:b/>
          <w:sz w:val="26"/>
        </w:rPr>
      </w:pPr>
    </w:p>
    <w:p w14:paraId="69A5CBE0" w14:textId="500059CA" w:rsidR="003E326E" w:rsidRDefault="00817A05" w:rsidP="000C1383">
      <w:pPr>
        <w:pStyle w:val="Textoindependiente"/>
        <w:spacing w:before="213"/>
        <w:ind w:left="709"/>
        <w:jc w:val="right"/>
        <w:rPr>
          <w:rFonts w:ascii="Arial MT" w:hAnsi="Arial MT"/>
          <w:u w:val="single"/>
        </w:rPr>
      </w:pPr>
      <w:r w:rsidRPr="00B84D9D">
        <w:rPr>
          <w:b/>
          <w:bCs/>
        </w:rPr>
        <w:t>C.N.</w:t>
      </w:r>
      <w:r w:rsidRPr="00B84D9D">
        <w:rPr>
          <w:b/>
          <w:bCs/>
          <w:spacing w:val="-1"/>
        </w:rPr>
        <w:t xml:space="preserve"> </w:t>
      </w:r>
      <w:r w:rsidRPr="00424F48">
        <w:rPr>
          <w:b/>
          <w:bCs/>
        </w:rPr>
        <w:t>CAMPOMANES</w:t>
      </w:r>
      <w:r w:rsidRPr="00424F48">
        <w:rPr>
          <w:rFonts w:ascii="Arial MT" w:hAnsi="Arial MT"/>
          <w:b/>
          <w:bCs/>
        </w:rPr>
        <w:t xml:space="preserve"> </w:t>
      </w:r>
      <w:bookmarkEnd w:id="1"/>
      <w:r w:rsidR="00424F48" w:rsidRPr="00424F48">
        <w:rPr>
          <w:rFonts w:ascii="Arial MT" w:hAnsi="Arial MT"/>
          <w:b/>
          <w:bCs/>
        </w:rPr>
        <w:t>2021</w:t>
      </w:r>
    </w:p>
    <w:p w14:paraId="794A4EB7" w14:textId="7B986795" w:rsidR="000C1383" w:rsidRDefault="000C1383" w:rsidP="000C1383">
      <w:pPr>
        <w:pStyle w:val="Textoindependiente"/>
        <w:spacing w:before="213"/>
        <w:ind w:left="709"/>
        <w:jc w:val="right"/>
        <w:rPr>
          <w:rFonts w:ascii="Arial MT" w:hAnsi="Arial MT"/>
          <w:u w:val="single"/>
        </w:rPr>
      </w:pPr>
    </w:p>
    <w:p w14:paraId="6ED12EB3" w14:textId="77777777" w:rsidR="000C1383" w:rsidRDefault="000C1383" w:rsidP="000C1383">
      <w:pPr>
        <w:jc w:val="both"/>
        <w:rPr>
          <w:sz w:val="20"/>
          <w:szCs w:val="20"/>
        </w:rPr>
      </w:pPr>
      <w:r w:rsidRPr="00C936B4">
        <w:rPr>
          <w:rFonts w:ascii="Arial" w:eastAsia="Times New Roman" w:hAnsi="Arial" w:cs="Arial"/>
          <w:b/>
          <w:bCs/>
          <w:sz w:val="25"/>
          <w:szCs w:val="25"/>
          <w:lang w:eastAsia="es-ES_tradnl"/>
        </w:rPr>
        <w:t>INFORMACION SOBRE EL TRATAMIENTO DE DATOS PERSONALES –REGLAMENTO (UE) 2016/679 DEL PARLAMENTO EUROPEO Y DEL CONSEJO (GENERAL DATA PROTECTION REGULATION –GDPR) DESTINADA A TRATAMIENTOS REALIZADOS EN EL CAMPO DE ACTIVIDADES DE PREVENCIÓN DEL CONTAGIO COVID-19</w:t>
      </w:r>
    </w:p>
    <w:p w14:paraId="69F97226" w14:textId="5DF6CC59" w:rsidR="000C1383" w:rsidRDefault="000C1383" w:rsidP="000C1383">
      <w:pPr>
        <w:jc w:val="both"/>
        <w:rPr>
          <w:sz w:val="20"/>
          <w:szCs w:val="20"/>
        </w:rPr>
      </w:pPr>
      <w:r w:rsidRPr="004132B5">
        <w:rPr>
          <w:sz w:val="20"/>
          <w:szCs w:val="20"/>
        </w:rPr>
        <w:t xml:space="preserve"> D</w:t>
      </w:r>
      <w:r w:rsidR="004132B5">
        <w:rPr>
          <w:sz w:val="20"/>
          <w:szCs w:val="20"/>
        </w:rPr>
        <w:t>ña</w:t>
      </w:r>
      <w:r w:rsidRPr="004132B5">
        <w:rPr>
          <w:sz w:val="20"/>
          <w:szCs w:val="20"/>
        </w:rPr>
        <w:t xml:space="preserve">. </w:t>
      </w:r>
      <w:r w:rsidR="002343DE" w:rsidRPr="004132B5">
        <w:rPr>
          <w:sz w:val="20"/>
          <w:szCs w:val="20"/>
        </w:rPr>
        <w:t>Esther</w:t>
      </w:r>
      <w:r w:rsidR="004132B5" w:rsidRPr="004132B5">
        <w:rPr>
          <w:sz w:val="20"/>
          <w:szCs w:val="20"/>
        </w:rPr>
        <w:t xml:space="preserve"> Palomino Martínez</w:t>
      </w:r>
      <w:r w:rsidRPr="00BF2E81">
        <w:rPr>
          <w:sz w:val="20"/>
          <w:szCs w:val="20"/>
        </w:rPr>
        <w:t xml:space="preserve">, Coordinador </w:t>
      </w:r>
      <w:proofErr w:type="spellStart"/>
      <w:r w:rsidRPr="00C936B4">
        <w:rPr>
          <w:sz w:val="20"/>
          <w:szCs w:val="20"/>
        </w:rPr>
        <w:t>AntiCovid</w:t>
      </w:r>
      <w:proofErr w:type="spellEnd"/>
      <w:r w:rsidRPr="00C936B4">
        <w:rPr>
          <w:sz w:val="20"/>
          <w:szCs w:val="20"/>
        </w:rPr>
        <w:t xml:space="preserve"> del </w:t>
      </w:r>
      <w:r w:rsidRPr="002343DE">
        <w:rPr>
          <w:b/>
          <w:bCs/>
          <w:sz w:val="20"/>
          <w:szCs w:val="20"/>
        </w:rPr>
        <w:t>TROFEO</w:t>
      </w:r>
      <w:r w:rsidR="00705DC3" w:rsidRPr="002343DE">
        <w:rPr>
          <w:b/>
          <w:bCs/>
          <w:sz w:val="20"/>
          <w:szCs w:val="20"/>
        </w:rPr>
        <w:t xml:space="preserve"> PATA NEGRA</w:t>
      </w:r>
      <w:r>
        <w:rPr>
          <w:sz w:val="20"/>
          <w:szCs w:val="20"/>
        </w:rPr>
        <w:t xml:space="preserve">, </w:t>
      </w:r>
      <w:r w:rsidRPr="00C936B4">
        <w:rPr>
          <w:sz w:val="20"/>
          <w:szCs w:val="20"/>
        </w:rPr>
        <w:t>con sede en</w:t>
      </w:r>
      <w:r>
        <w:rPr>
          <w:sz w:val="20"/>
          <w:szCs w:val="20"/>
        </w:rPr>
        <w:t xml:space="preserve"> </w:t>
      </w:r>
      <w:r w:rsidR="00705DC3" w:rsidRPr="00B84D9D">
        <w:rPr>
          <w:b/>
          <w:bCs/>
        </w:rPr>
        <w:t>C.N.</w:t>
      </w:r>
      <w:r w:rsidR="00705DC3" w:rsidRPr="00B84D9D">
        <w:rPr>
          <w:b/>
          <w:bCs/>
          <w:spacing w:val="-1"/>
        </w:rPr>
        <w:t xml:space="preserve"> </w:t>
      </w:r>
      <w:r w:rsidR="00705DC3" w:rsidRPr="00B84D9D">
        <w:rPr>
          <w:b/>
          <w:bCs/>
        </w:rPr>
        <w:t>CAMPOMANES</w:t>
      </w:r>
      <w:r w:rsidRPr="00C936B4">
        <w:rPr>
          <w:sz w:val="20"/>
          <w:szCs w:val="20"/>
        </w:rPr>
        <w:t>, como encargad</w:t>
      </w:r>
      <w:r>
        <w:rPr>
          <w:sz w:val="20"/>
          <w:szCs w:val="20"/>
        </w:rPr>
        <w:t xml:space="preserve">o </w:t>
      </w:r>
      <w:r w:rsidRPr="00C936B4">
        <w:rPr>
          <w:sz w:val="20"/>
          <w:szCs w:val="20"/>
        </w:rPr>
        <w:t xml:space="preserve">del tratamiento de los datos personales de las personas físicas que acceden a las instalaciones del </w:t>
      </w:r>
      <w:r w:rsidR="004132B5" w:rsidRPr="00B84D9D">
        <w:rPr>
          <w:b/>
          <w:bCs/>
        </w:rPr>
        <w:t>C.N.</w:t>
      </w:r>
      <w:r w:rsidR="004132B5" w:rsidRPr="00B84D9D">
        <w:rPr>
          <w:b/>
          <w:bCs/>
          <w:spacing w:val="-1"/>
        </w:rPr>
        <w:t xml:space="preserve"> </w:t>
      </w:r>
      <w:r w:rsidR="004132B5" w:rsidRPr="00B84D9D">
        <w:rPr>
          <w:b/>
          <w:bCs/>
        </w:rPr>
        <w:t>CAMPOMANES</w:t>
      </w:r>
      <w:r w:rsidRPr="00C936B4">
        <w:rPr>
          <w:sz w:val="20"/>
          <w:szCs w:val="20"/>
        </w:rPr>
        <w:t xml:space="preserve">, le informa de conformidad con el art. 13 del Reglamento de la UE 679/2016 (en adelante “General Data </w:t>
      </w:r>
      <w:proofErr w:type="spellStart"/>
      <w:r w:rsidRPr="00C936B4">
        <w:rPr>
          <w:sz w:val="20"/>
          <w:szCs w:val="20"/>
        </w:rPr>
        <w:t>Protection</w:t>
      </w:r>
      <w:proofErr w:type="spellEnd"/>
      <w:r w:rsidRPr="00C936B4">
        <w:rPr>
          <w:sz w:val="20"/>
          <w:szCs w:val="20"/>
        </w:rPr>
        <w:t xml:space="preserve"> </w:t>
      </w:r>
      <w:proofErr w:type="spellStart"/>
      <w:r w:rsidRPr="00C936B4">
        <w:rPr>
          <w:sz w:val="20"/>
          <w:szCs w:val="20"/>
        </w:rPr>
        <w:t>Regulation</w:t>
      </w:r>
      <w:proofErr w:type="spellEnd"/>
      <w:r w:rsidRPr="00C936B4">
        <w:rPr>
          <w:sz w:val="20"/>
          <w:szCs w:val="20"/>
        </w:rPr>
        <w:t>” o “GDPR”) que sus datos personales (en adelante “datos” o “los datos”) serán objeto de tratamiento (según la definición de “tratamiento” del artículo 4.2 del GDPR) en la forma y para los fines indicados a continuación.</w:t>
      </w:r>
    </w:p>
    <w:p w14:paraId="219D1604" w14:textId="3A64FC00" w:rsidR="000C1383" w:rsidRDefault="000C1383" w:rsidP="000C1383">
      <w:pPr>
        <w:ind w:firstLine="708"/>
        <w:jc w:val="both"/>
        <w:rPr>
          <w:sz w:val="20"/>
          <w:szCs w:val="20"/>
        </w:rPr>
      </w:pPr>
      <w:r w:rsidRPr="00C936B4">
        <w:rPr>
          <w:sz w:val="20"/>
          <w:szCs w:val="20"/>
        </w:rPr>
        <w:t xml:space="preserve"> 1.Finalidad y fundamento jurídico del tratamiento. Los datos personales que proporcione o que se obtengan con motivo de su participación en la regata o del acceso a las instalaciones del </w:t>
      </w:r>
      <w:r w:rsidR="002957E8" w:rsidRPr="00B84D9D">
        <w:rPr>
          <w:b/>
          <w:bCs/>
        </w:rPr>
        <w:t>C.N.</w:t>
      </w:r>
      <w:r w:rsidR="002957E8" w:rsidRPr="00B84D9D">
        <w:rPr>
          <w:b/>
          <w:bCs/>
          <w:spacing w:val="-1"/>
        </w:rPr>
        <w:t xml:space="preserve"> </w:t>
      </w:r>
      <w:r w:rsidR="002957E8" w:rsidRPr="00B84D9D">
        <w:rPr>
          <w:b/>
          <w:bCs/>
        </w:rPr>
        <w:t>CAMPOMANES</w:t>
      </w:r>
      <w:r w:rsidRPr="00C936B4">
        <w:rPr>
          <w:sz w:val="20"/>
          <w:szCs w:val="20"/>
        </w:rPr>
        <w:t>, se procesarán con el fin de evitar el contagio de COVID-19. La base legal del tratamiento se identifica en la implementación de los protocolos de seguridad contra el contagio de conformidad con el artículo 27 del Real Decreto-ley 21/2020, de 9 de junio, de medidas urgentes de prevención, contención y coordinación para hacer frente a la crisis sanitaria ocasionada por el COVID-19. El responsable del tratamiento procesa categorías particulares de datos personales, es decir, datos</w:t>
      </w:r>
      <w:r>
        <w:rPr>
          <w:sz w:val="20"/>
          <w:szCs w:val="20"/>
        </w:rPr>
        <w:t xml:space="preserve"> </w:t>
      </w:r>
      <w:r w:rsidRPr="00C936B4">
        <w:rPr>
          <w:sz w:val="20"/>
          <w:szCs w:val="20"/>
        </w:rPr>
        <w:t>relacionados con el estado de salud, ya que el tratamiento es necesario para cumplir con las obligaciones del responsable en términos de seguridad y protección social, conforme establece el artículo 9 del GDPR.</w:t>
      </w:r>
    </w:p>
    <w:p w14:paraId="226254BF" w14:textId="77777777" w:rsidR="000C1383" w:rsidRPr="00C936B4" w:rsidRDefault="000C1383" w:rsidP="000C1383">
      <w:pPr>
        <w:ind w:firstLine="708"/>
        <w:jc w:val="both"/>
        <w:rPr>
          <w:sz w:val="20"/>
          <w:szCs w:val="20"/>
        </w:rPr>
      </w:pPr>
      <w:r w:rsidRPr="00C936B4">
        <w:rPr>
          <w:sz w:val="20"/>
          <w:szCs w:val="20"/>
        </w:rPr>
        <w:lastRenderedPageBreak/>
        <w:t xml:space="preserve">2. Datos personales objeto del tratamiento-Datos generales: nombre, apellidos, teléfono. -Categorías particulares de datos personales de conformidad con el art. 9 del GDPR: datos del estado de salud, en particular la temperatura corporal </w:t>
      </w:r>
    </w:p>
    <w:p w14:paraId="3159ED31" w14:textId="03E24B77" w:rsidR="000C1383" w:rsidRDefault="000C1383" w:rsidP="000C1383">
      <w:pPr>
        <w:jc w:val="both"/>
        <w:rPr>
          <w:sz w:val="20"/>
          <w:szCs w:val="20"/>
        </w:rPr>
      </w:pPr>
      <w:r w:rsidRPr="00C936B4">
        <w:rPr>
          <w:sz w:val="20"/>
          <w:szCs w:val="20"/>
        </w:rPr>
        <w:t xml:space="preserve">que se mide a la entrada de las instalaciones del </w:t>
      </w:r>
      <w:r w:rsidR="00705DC3" w:rsidRPr="00B84D9D">
        <w:rPr>
          <w:b/>
          <w:bCs/>
        </w:rPr>
        <w:t>C.N.</w:t>
      </w:r>
      <w:r w:rsidR="00705DC3" w:rsidRPr="00B84D9D">
        <w:rPr>
          <w:b/>
          <w:bCs/>
          <w:spacing w:val="-1"/>
        </w:rPr>
        <w:t xml:space="preserve"> </w:t>
      </w:r>
      <w:r w:rsidR="00705DC3" w:rsidRPr="00B84D9D">
        <w:rPr>
          <w:b/>
          <w:bCs/>
        </w:rPr>
        <w:t>CAMPOMANES</w:t>
      </w:r>
      <w:r>
        <w:rPr>
          <w:sz w:val="20"/>
          <w:szCs w:val="20"/>
        </w:rPr>
        <w:t xml:space="preserve">, </w:t>
      </w:r>
      <w:r w:rsidRPr="00C936B4">
        <w:rPr>
          <w:sz w:val="20"/>
          <w:szCs w:val="20"/>
        </w:rPr>
        <w:t>o en el caso de que haya síntomas relacionados con COVID 19 después del acceso. En este último caso, los datos se comunicarán al médico competente y a los organismos responsables de cumplir con las disposiciones normativas e instrucciones vigentes.</w:t>
      </w:r>
    </w:p>
    <w:p w14:paraId="61ED476B" w14:textId="6338909F" w:rsidR="000C1383" w:rsidRDefault="000C1383" w:rsidP="000C1383">
      <w:pPr>
        <w:ind w:firstLine="708"/>
        <w:jc w:val="both"/>
        <w:rPr>
          <w:sz w:val="20"/>
          <w:szCs w:val="20"/>
        </w:rPr>
      </w:pPr>
      <w:r w:rsidRPr="00C936B4">
        <w:rPr>
          <w:sz w:val="20"/>
          <w:szCs w:val="20"/>
        </w:rPr>
        <w:t>3. Naturaleza de la provisión de datos</w:t>
      </w:r>
      <w:r>
        <w:rPr>
          <w:sz w:val="20"/>
          <w:szCs w:val="20"/>
        </w:rPr>
        <w:t xml:space="preserve"> l</w:t>
      </w:r>
      <w:r w:rsidRPr="00C936B4">
        <w:rPr>
          <w:sz w:val="20"/>
          <w:szCs w:val="20"/>
        </w:rPr>
        <w:t xml:space="preserve">e recordamos que, con referencia al propósito indicado, la provisión de sus datos es obligatoria. Su negativa hace que sea imposible acceder a las instalaciones del </w:t>
      </w:r>
      <w:r w:rsidR="00705DC3" w:rsidRPr="00B84D9D">
        <w:rPr>
          <w:b/>
          <w:bCs/>
        </w:rPr>
        <w:t>C.N.</w:t>
      </w:r>
      <w:r w:rsidR="00705DC3" w:rsidRPr="00B84D9D">
        <w:rPr>
          <w:b/>
          <w:bCs/>
          <w:spacing w:val="-1"/>
        </w:rPr>
        <w:t xml:space="preserve"> </w:t>
      </w:r>
      <w:r w:rsidR="00705DC3" w:rsidRPr="00B84D9D">
        <w:rPr>
          <w:b/>
          <w:bCs/>
        </w:rPr>
        <w:t>CAMPOMANES</w:t>
      </w:r>
      <w:r w:rsidRPr="00C936B4">
        <w:rPr>
          <w:sz w:val="20"/>
          <w:szCs w:val="20"/>
        </w:rPr>
        <w:t>.</w:t>
      </w:r>
    </w:p>
    <w:p w14:paraId="66D9ACCF" w14:textId="2F035465" w:rsidR="000C1383" w:rsidRDefault="000C1383" w:rsidP="000C1383">
      <w:pPr>
        <w:ind w:firstLine="708"/>
        <w:jc w:val="both"/>
        <w:rPr>
          <w:sz w:val="20"/>
          <w:szCs w:val="20"/>
        </w:rPr>
      </w:pPr>
      <w:r w:rsidRPr="00C936B4">
        <w:rPr>
          <w:sz w:val="20"/>
          <w:szCs w:val="20"/>
        </w:rPr>
        <w:t>4. Duración de la conservación de sus</w:t>
      </w:r>
      <w:r>
        <w:rPr>
          <w:sz w:val="20"/>
          <w:szCs w:val="20"/>
        </w:rPr>
        <w:t xml:space="preserve"> </w:t>
      </w:r>
      <w:r w:rsidRPr="00C936B4">
        <w:rPr>
          <w:sz w:val="20"/>
          <w:szCs w:val="20"/>
        </w:rPr>
        <w:t xml:space="preserve">datos Sus datos personales y su temperatura corporal son necesarios para detectar la presencia de cualquier síntoma de COVID-19 y, por lo tanto, para evitar su contagio. Una vez que se haya realizado la medición de la temperatura de su cuerpo, si está por debajo de </w:t>
      </w:r>
      <w:proofErr w:type="gramStart"/>
      <w:r w:rsidRPr="00C936B4">
        <w:rPr>
          <w:sz w:val="20"/>
          <w:szCs w:val="20"/>
        </w:rPr>
        <w:t>37.5</w:t>
      </w:r>
      <w:r>
        <w:rPr>
          <w:sz w:val="20"/>
          <w:szCs w:val="20"/>
        </w:rPr>
        <w:t>º</w:t>
      </w:r>
      <w:proofErr w:type="gramEnd"/>
      <w:r>
        <w:rPr>
          <w:sz w:val="20"/>
          <w:szCs w:val="20"/>
        </w:rPr>
        <w:t>,</w:t>
      </w:r>
      <w:r w:rsidRPr="00C936B4">
        <w:rPr>
          <w:sz w:val="20"/>
          <w:szCs w:val="20"/>
        </w:rPr>
        <w:t xml:space="preserve"> podrá acceder a las instalaciones del </w:t>
      </w:r>
      <w:r w:rsidR="00705DC3" w:rsidRPr="00B84D9D">
        <w:rPr>
          <w:b/>
          <w:bCs/>
        </w:rPr>
        <w:t>C.N.</w:t>
      </w:r>
      <w:r w:rsidR="00705DC3" w:rsidRPr="00B84D9D">
        <w:rPr>
          <w:b/>
          <w:bCs/>
          <w:spacing w:val="-1"/>
        </w:rPr>
        <w:t xml:space="preserve"> </w:t>
      </w:r>
      <w:r w:rsidR="00705DC3" w:rsidRPr="00B84D9D">
        <w:rPr>
          <w:b/>
          <w:bCs/>
        </w:rPr>
        <w:t>CAMPOMANES</w:t>
      </w:r>
      <w:r>
        <w:rPr>
          <w:sz w:val="20"/>
          <w:szCs w:val="20"/>
        </w:rPr>
        <w:t xml:space="preserve">, </w:t>
      </w:r>
      <w:r w:rsidRPr="00C936B4">
        <w:rPr>
          <w:sz w:val="20"/>
          <w:szCs w:val="20"/>
        </w:rPr>
        <w:t xml:space="preserve">y la temperatura medida no se almacenará. Si se supera el umbral de temperatura anterior, el </w:t>
      </w:r>
      <w:r w:rsidR="00705DC3" w:rsidRPr="00B84D9D">
        <w:rPr>
          <w:b/>
          <w:bCs/>
        </w:rPr>
        <w:t>C.N.</w:t>
      </w:r>
      <w:r w:rsidR="00705DC3" w:rsidRPr="00B84D9D">
        <w:rPr>
          <w:b/>
          <w:bCs/>
          <w:spacing w:val="-1"/>
        </w:rPr>
        <w:t xml:space="preserve"> </w:t>
      </w:r>
      <w:r w:rsidR="00705DC3" w:rsidRPr="00B84D9D">
        <w:rPr>
          <w:b/>
          <w:bCs/>
        </w:rPr>
        <w:t>CAMPOMANES</w:t>
      </w:r>
      <w:r>
        <w:rPr>
          <w:sz w:val="20"/>
          <w:szCs w:val="20"/>
        </w:rPr>
        <w:t xml:space="preserve">, </w:t>
      </w:r>
      <w:r w:rsidRPr="00C936B4">
        <w:rPr>
          <w:sz w:val="20"/>
          <w:szCs w:val="20"/>
        </w:rPr>
        <w:t xml:space="preserve">está obligado a identificar a la persona interesada y a registrar la temperatura corporal detectada para documentar los motivos que impidieron el acceso a las instalaciones del </w:t>
      </w:r>
      <w:r w:rsidR="00705DC3" w:rsidRPr="00B84D9D">
        <w:rPr>
          <w:b/>
          <w:bCs/>
        </w:rPr>
        <w:t>C.N.</w:t>
      </w:r>
      <w:r w:rsidR="00705DC3" w:rsidRPr="00B84D9D">
        <w:rPr>
          <w:b/>
          <w:bCs/>
          <w:spacing w:val="-1"/>
        </w:rPr>
        <w:t xml:space="preserve"> </w:t>
      </w:r>
      <w:r w:rsidR="00705DC3" w:rsidRPr="00B84D9D">
        <w:rPr>
          <w:b/>
          <w:bCs/>
        </w:rPr>
        <w:t>CAMPOMANES</w:t>
      </w:r>
      <w:r w:rsidRPr="00C936B4">
        <w:rPr>
          <w:sz w:val="20"/>
          <w:szCs w:val="20"/>
        </w:rPr>
        <w:t>. Por esta razón, sus datos personales y los datos relacionados con la temperatura de su cuerpo se registrarán y almacenarán durante un plazo de 14 días.</w:t>
      </w:r>
      <w:r>
        <w:rPr>
          <w:sz w:val="20"/>
          <w:szCs w:val="20"/>
        </w:rPr>
        <w:t xml:space="preserve"> </w:t>
      </w:r>
      <w:r w:rsidRPr="00C936B4">
        <w:rPr>
          <w:sz w:val="20"/>
          <w:szCs w:val="20"/>
        </w:rPr>
        <w:t xml:space="preserve">Lo mismo sucederá si se detecta la temperatura después del acceso, durante la presencia en el </w:t>
      </w:r>
      <w:r w:rsidR="00705DC3" w:rsidRPr="00B84D9D">
        <w:rPr>
          <w:b/>
          <w:bCs/>
        </w:rPr>
        <w:t>C.N.</w:t>
      </w:r>
      <w:r w:rsidR="00705DC3" w:rsidRPr="00B84D9D">
        <w:rPr>
          <w:b/>
          <w:bCs/>
          <w:spacing w:val="-1"/>
        </w:rPr>
        <w:t xml:space="preserve"> </w:t>
      </w:r>
      <w:r w:rsidR="00705DC3" w:rsidRPr="00B84D9D">
        <w:rPr>
          <w:b/>
          <w:bCs/>
        </w:rPr>
        <w:t>CAMPOMANES</w:t>
      </w:r>
      <w:r w:rsidRPr="00C936B4">
        <w:rPr>
          <w:sz w:val="20"/>
          <w:szCs w:val="20"/>
        </w:rPr>
        <w:t>.</w:t>
      </w:r>
    </w:p>
    <w:p w14:paraId="47C77257" w14:textId="51ACBAD1" w:rsidR="000C1383" w:rsidRDefault="000C1383" w:rsidP="000C1383">
      <w:pPr>
        <w:ind w:firstLine="708"/>
        <w:jc w:val="both"/>
        <w:rPr>
          <w:sz w:val="20"/>
          <w:szCs w:val="20"/>
        </w:rPr>
      </w:pPr>
      <w:r>
        <w:rPr>
          <w:sz w:val="20"/>
          <w:szCs w:val="20"/>
        </w:rPr>
        <w:t>5</w:t>
      </w:r>
      <w:r w:rsidRPr="00C936B4">
        <w:rPr>
          <w:sz w:val="20"/>
          <w:szCs w:val="20"/>
        </w:rPr>
        <w:t>. Método de uso de los datos. El tratamiento de datos se lleva a cabo utilizando un soporte de papel adecuado que garantiza la seguridad y confidencialidad de los datos, de conformidad con las disposiciones del Capítulo II (Principios) y el Capítulo IV 19 (</w:t>
      </w:r>
      <w:r w:rsidR="00705DC3" w:rsidRPr="00C936B4">
        <w:rPr>
          <w:sz w:val="20"/>
          <w:szCs w:val="20"/>
        </w:rPr>
        <w:t>responsable</w:t>
      </w:r>
      <w:r w:rsidRPr="00C936B4">
        <w:rPr>
          <w:sz w:val="20"/>
          <w:szCs w:val="20"/>
        </w:rPr>
        <w:t xml:space="preserve"> del tratamiento y encargado del tratamiento) del GDPR. El tratamiento de datos personales puede consistir en la recopilación, registro, almacenamiento, consulta, comunicación, cancelación o destrucción de los datos.</w:t>
      </w:r>
    </w:p>
    <w:p w14:paraId="497A5816" w14:textId="3A471BF2" w:rsidR="000C1383" w:rsidRDefault="000C1383" w:rsidP="000C1383">
      <w:pPr>
        <w:ind w:firstLine="708"/>
        <w:jc w:val="both"/>
        <w:rPr>
          <w:sz w:val="20"/>
          <w:szCs w:val="20"/>
        </w:rPr>
      </w:pPr>
      <w:r w:rsidRPr="00C936B4">
        <w:rPr>
          <w:sz w:val="20"/>
          <w:szCs w:val="20"/>
        </w:rPr>
        <w:t xml:space="preserve"> 6. Alcance de la circulación de datos. Sus datos serán procesados directamente por el </w:t>
      </w:r>
      <w:r w:rsidR="002957E8" w:rsidRPr="00B84D9D">
        <w:rPr>
          <w:b/>
          <w:bCs/>
        </w:rPr>
        <w:t>C.N.</w:t>
      </w:r>
      <w:r w:rsidR="002957E8" w:rsidRPr="00B84D9D">
        <w:rPr>
          <w:b/>
          <w:bCs/>
          <w:spacing w:val="-1"/>
        </w:rPr>
        <w:t xml:space="preserve"> </w:t>
      </w:r>
      <w:r w:rsidR="002957E8" w:rsidRPr="00B84D9D">
        <w:rPr>
          <w:b/>
          <w:bCs/>
        </w:rPr>
        <w:t>CAMPOMANES</w:t>
      </w:r>
      <w:r w:rsidRPr="00C936B4">
        <w:rPr>
          <w:sz w:val="20"/>
          <w:szCs w:val="20"/>
        </w:rPr>
        <w:t>, quien detectará su temperatura cuando ingrese a las instalaciones. Sin su consentimiento expreso (de conformidad con el artículo 6 letras b) y c) del GDPR), el responsable del tratamiento puede comunicar sus datos a las autoridades sanitarias, así como a todos los demás sujetos a quienes la comunicación sea obligatoria.</w:t>
      </w:r>
    </w:p>
    <w:p w14:paraId="75920DB8" w14:textId="0953161F" w:rsidR="000C1383" w:rsidRDefault="000C1383" w:rsidP="000C1383">
      <w:pPr>
        <w:ind w:firstLine="708"/>
        <w:jc w:val="both"/>
        <w:rPr>
          <w:sz w:val="20"/>
          <w:szCs w:val="20"/>
        </w:rPr>
      </w:pPr>
      <w:r w:rsidRPr="00C936B4">
        <w:rPr>
          <w:sz w:val="20"/>
          <w:szCs w:val="20"/>
        </w:rPr>
        <w:t xml:space="preserve"> 7. Difusión de los datos. Sus datos no serán divulgados a personas indeterminadas. 8. Transferencia de datos al extranjero Los datos no se transferirán fuera de la Unión Europea. 9. Responsable del tratamiento de </w:t>
      </w:r>
      <w:r w:rsidRPr="00BF2E81">
        <w:rPr>
          <w:sz w:val="20"/>
          <w:szCs w:val="20"/>
        </w:rPr>
        <w:t xml:space="preserve">datos: </w:t>
      </w:r>
      <w:r w:rsidR="004132B5" w:rsidRPr="004132B5">
        <w:rPr>
          <w:sz w:val="20"/>
          <w:szCs w:val="20"/>
        </w:rPr>
        <w:t>D</w:t>
      </w:r>
      <w:r w:rsidR="004132B5">
        <w:rPr>
          <w:sz w:val="20"/>
          <w:szCs w:val="20"/>
        </w:rPr>
        <w:t>ña</w:t>
      </w:r>
      <w:r w:rsidR="004132B5" w:rsidRPr="004132B5">
        <w:rPr>
          <w:sz w:val="20"/>
          <w:szCs w:val="20"/>
        </w:rPr>
        <w:t>. Esther Palomino Martínez</w:t>
      </w:r>
      <w:r w:rsidRPr="00BF2E81">
        <w:rPr>
          <w:sz w:val="20"/>
          <w:szCs w:val="20"/>
        </w:rPr>
        <w:t xml:space="preserve">, </w:t>
      </w:r>
      <w:r w:rsidRPr="00C936B4">
        <w:rPr>
          <w:sz w:val="20"/>
          <w:szCs w:val="20"/>
        </w:rPr>
        <w:t>Coordinador</w:t>
      </w:r>
      <w:r>
        <w:rPr>
          <w:sz w:val="20"/>
          <w:szCs w:val="20"/>
        </w:rPr>
        <w:t xml:space="preserve"> </w:t>
      </w:r>
      <w:r w:rsidRPr="00C936B4">
        <w:rPr>
          <w:sz w:val="20"/>
          <w:szCs w:val="20"/>
        </w:rPr>
        <w:t>AntiCovid19.10. Ejercicio de derechos</w:t>
      </w:r>
      <w:r>
        <w:rPr>
          <w:sz w:val="20"/>
          <w:szCs w:val="20"/>
        </w:rPr>
        <w:t xml:space="preserve"> co</w:t>
      </w:r>
      <w:r w:rsidRPr="00C936B4">
        <w:rPr>
          <w:sz w:val="20"/>
          <w:szCs w:val="20"/>
        </w:rPr>
        <w:t xml:space="preserve">mo parte interesada en el tratamiento de datos, le informamos que tiene la posibilidad de ejercer los derechos previstos por el GDPR, y concretamente: </w:t>
      </w:r>
    </w:p>
    <w:p w14:paraId="7F2541DA" w14:textId="77777777" w:rsidR="000C1383" w:rsidRDefault="000C1383" w:rsidP="000C1383">
      <w:pPr>
        <w:ind w:left="1416"/>
        <w:jc w:val="both"/>
        <w:rPr>
          <w:sz w:val="20"/>
          <w:szCs w:val="20"/>
        </w:rPr>
      </w:pPr>
      <w:r w:rsidRPr="00C936B4">
        <w:rPr>
          <w:sz w:val="20"/>
          <w:szCs w:val="20"/>
        </w:rPr>
        <w:t>a) el derecho, de conformidad con el artículo 15, a obtener la confirmación de que un tratamiento de los datos que le conciernen está en curso y, en este caso, a obtener acceso a los datos y la siguiente información:</w:t>
      </w:r>
    </w:p>
    <w:p w14:paraId="535C4BB2" w14:textId="77777777" w:rsidR="000C1383" w:rsidRDefault="000C1383" w:rsidP="000C1383">
      <w:pPr>
        <w:ind w:left="1416" w:firstLine="708"/>
        <w:jc w:val="both"/>
        <w:rPr>
          <w:sz w:val="20"/>
          <w:szCs w:val="20"/>
        </w:rPr>
      </w:pPr>
      <w:r w:rsidRPr="00C936B4">
        <w:rPr>
          <w:sz w:val="20"/>
          <w:szCs w:val="20"/>
        </w:rPr>
        <w:t xml:space="preserve"> (i) la finalidad del tratamiento;</w:t>
      </w:r>
    </w:p>
    <w:p w14:paraId="16D0BD1D" w14:textId="77777777" w:rsidR="000C1383" w:rsidRDefault="000C1383" w:rsidP="000C1383">
      <w:pPr>
        <w:ind w:left="1416" w:firstLine="708"/>
        <w:jc w:val="both"/>
        <w:rPr>
          <w:sz w:val="20"/>
          <w:szCs w:val="20"/>
        </w:rPr>
      </w:pPr>
      <w:r w:rsidRPr="00C936B4">
        <w:rPr>
          <w:sz w:val="20"/>
          <w:szCs w:val="20"/>
        </w:rPr>
        <w:t xml:space="preserve"> (ii) el tipo de datos en cuestión;</w:t>
      </w:r>
    </w:p>
    <w:p w14:paraId="60F3C605" w14:textId="77777777" w:rsidR="000C1383" w:rsidRDefault="000C1383" w:rsidP="000C1383">
      <w:pPr>
        <w:ind w:left="2124"/>
        <w:jc w:val="both"/>
        <w:rPr>
          <w:sz w:val="20"/>
          <w:szCs w:val="20"/>
        </w:rPr>
      </w:pPr>
      <w:r w:rsidRPr="00C936B4">
        <w:rPr>
          <w:sz w:val="20"/>
          <w:szCs w:val="20"/>
        </w:rPr>
        <w:t xml:space="preserve"> (iii) los destinatarios o categorías de destinatarios a los que se han comunicado o se comunicarán los datos, en particular si se trata de terceros países u organizaciones internacionales;</w:t>
      </w:r>
    </w:p>
    <w:p w14:paraId="03008869" w14:textId="77777777" w:rsidR="000C1383" w:rsidRDefault="000C1383" w:rsidP="000C1383">
      <w:pPr>
        <w:ind w:left="2124" w:firstLine="80"/>
        <w:jc w:val="both"/>
        <w:rPr>
          <w:sz w:val="20"/>
          <w:szCs w:val="20"/>
        </w:rPr>
      </w:pPr>
      <w:r w:rsidRPr="00C936B4">
        <w:rPr>
          <w:sz w:val="20"/>
          <w:szCs w:val="20"/>
        </w:rPr>
        <w:t>(iv) cuando sea posible, el período de retención esperado de los Datos o, si no es posible, los criterios utilizados para determinar este período;</w:t>
      </w:r>
    </w:p>
    <w:p w14:paraId="467DC869" w14:textId="77777777" w:rsidR="000C1383" w:rsidRDefault="000C1383" w:rsidP="000C1383">
      <w:pPr>
        <w:ind w:left="2124" w:firstLine="80"/>
        <w:jc w:val="both"/>
        <w:rPr>
          <w:sz w:val="20"/>
          <w:szCs w:val="20"/>
        </w:rPr>
      </w:pPr>
      <w:r w:rsidRPr="00C936B4">
        <w:rPr>
          <w:sz w:val="20"/>
          <w:szCs w:val="20"/>
        </w:rPr>
        <w:t>(v) la existencia del derecho de la persona interesada a solicitar al responsable del tratamiento que corrija o elimine los</w:t>
      </w:r>
      <w:r>
        <w:rPr>
          <w:sz w:val="20"/>
          <w:szCs w:val="20"/>
        </w:rPr>
        <w:t xml:space="preserve"> d</w:t>
      </w:r>
      <w:r w:rsidRPr="00C936B4">
        <w:rPr>
          <w:sz w:val="20"/>
          <w:szCs w:val="20"/>
        </w:rPr>
        <w:t>atos o limite el tratamiento oponerse a su tratamiento;</w:t>
      </w:r>
    </w:p>
    <w:p w14:paraId="627E3AB0" w14:textId="77777777" w:rsidR="000C1383" w:rsidRDefault="000C1383" w:rsidP="000C1383">
      <w:pPr>
        <w:ind w:left="2124" w:firstLine="80"/>
        <w:jc w:val="both"/>
        <w:rPr>
          <w:sz w:val="20"/>
          <w:szCs w:val="20"/>
        </w:rPr>
      </w:pPr>
      <w:r w:rsidRPr="00C936B4">
        <w:rPr>
          <w:sz w:val="20"/>
          <w:szCs w:val="20"/>
        </w:rPr>
        <w:t>(vi) el derecho a presentar una reclamación ante una autoridad de control, de conformidad con los artículos 77 y ss. Del GDPR; (vii) si los datos no se recopilan de la parte interesada, toda la información disponible sobre su origen;</w:t>
      </w:r>
    </w:p>
    <w:p w14:paraId="1F9E5AEA" w14:textId="77777777" w:rsidR="000C1383" w:rsidRDefault="000C1383" w:rsidP="000C1383">
      <w:pPr>
        <w:ind w:left="2124" w:firstLine="80"/>
        <w:jc w:val="both"/>
        <w:rPr>
          <w:sz w:val="20"/>
          <w:szCs w:val="20"/>
        </w:rPr>
      </w:pPr>
      <w:r w:rsidRPr="00C936B4">
        <w:rPr>
          <w:sz w:val="20"/>
          <w:szCs w:val="20"/>
        </w:rPr>
        <w:t xml:space="preserve">(viii) la existencia de un proceso automatizado de toma de decisiones, incluida la elaboración de perfiles a que se refieren los párrafos 1 y 4 del </w:t>
      </w:r>
      <w:r w:rsidRPr="00C936B4">
        <w:rPr>
          <w:sz w:val="20"/>
          <w:szCs w:val="20"/>
        </w:rPr>
        <w:lastRenderedPageBreak/>
        <w:t xml:space="preserve">artículo 22 del GDPR y, al menos en tales casos, información importante sobre la lógica utilizada, así como la importancia y las consecuencias esperadas de dicho tratamiento para la persona interesada; </w:t>
      </w:r>
    </w:p>
    <w:p w14:paraId="191288D8" w14:textId="77777777" w:rsidR="000C1383" w:rsidRDefault="000C1383" w:rsidP="000C1383">
      <w:pPr>
        <w:ind w:left="1416"/>
        <w:jc w:val="both"/>
        <w:rPr>
          <w:sz w:val="20"/>
          <w:szCs w:val="20"/>
        </w:rPr>
      </w:pPr>
      <w:r w:rsidRPr="00C936B4">
        <w:rPr>
          <w:sz w:val="20"/>
          <w:szCs w:val="20"/>
        </w:rPr>
        <w:t>b) El derecho a ser informado de la existencia de garantías adecuadas de conformidad con el artículo 46 del GDPR en relación con la transferencia, si los datos se transfieren a un tercer país o a una organización internacional;</w:t>
      </w:r>
    </w:p>
    <w:p w14:paraId="6CA0C5CD" w14:textId="432C623C" w:rsidR="000C1383" w:rsidRDefault="000C1383" w:rsidP="00705DC3">
      <w:pPr>
        <w:ind w:left="1416"/>
        <w:jc w:val="both"/>
        <w:rPr>
          <w:rFonts w:ascii="Arial MT" w:hAnsi="Arial MT"/>
        </w:rPr>
      </w:pPr>
      <w:r w:rsidRPr="00C936B4">
        <w:rPr>
          <w:sz w:val="20"/>
          <w:szCs w:val="20"/>
        </w:rPr>
        <w:t xml:space="preserve"> c) la persona interesada también tendrá (cuando corresponda) la posibilidad de ejercer los derechos mencionados en los artículos 16-21 del GDPR (derecho de rectificación, derecho al olvido, derecho de limitación de tratamiento, derecho a la portabilidad de datos, derecho de oposición). Le informamos que el responsable del tratamiento se compromete a responder a sus solicitudes a más tardar dentro de un mes después de recibir la solicitud. Este plazo puede ampliarse dos meses, si es necesario, teniendo en cuenta la complejidad o el número de solicitudes recibidas.11. Modalidad de ejercicio de los derechos. El interesado puede en cualquier momento ejercer los derechos mencionados anteriormente, enviando una solicitud a la siguiente dirección de correo electrónico.</w:t>
      </w:r>
      <w:r>
        <w:rPr>
          <w:sz w:val="20"/>
          <w:szCs w:val="20"/>
        </w:rPr>
        <w:t xml:space="preserve"> </w:t>
      </w:r>
      <w:r w:rsidRPr="00C936B4">
        <w:rPr>
          <w:sz w:val="20"/>
          <w:szCs w:val="20"/>
        </w:rPr>
        <w:t>Fdo. El Responsable del tratamiento” Artículo 27. Protección de datos de carácter personal. El tratamiento de la información de carácter personal que se realice como consecuencia del desarrollo y aplicación del presente real decreto-ley se hará de acuerdo a lo dispuesto en el Reglamento (UE) 2016/679 del Parlamento Europeo y del Consejo, de 27 de abril de 2016, relativo a la protección de las personas físicas en lo que respecta al tratamiento de datos personales y a la libre circulación de estos datos y por el que se deroga la Directiva 95/46/CE, en la Ley Orgánica 3/2018, de 5 de diciembre, de Protección de Datos Personales y garantía de los derechos digitales, y en lo establecido en los artículos ocho.1 y veintitrés de la Ley 14/1986, de 25 de abril, General de Sanidad. En particular, las obligaciones de información a los interesados relativas a los datos obtenidos por los sujetos incluidos en el ámbito de aplicación del presente real decreto-ley se ajustarán a lo dispuesto en el artículo 14 del Reglamento (UE) 2016/679 del Parlamento Europeo y del Consejo, de 27 de abril de 2016, teniendo en cuenta las excepciones y obligaciones previstas en su apartado 5. El tratamiento tendrá por finalidad el seguimiento y vigilancia epidemiológica del COVID-19 para prevenir y evitar situaciones excepcionales de especial gravedad, atendiendo a razones de interés público esencial en el ámbito específico de la salud pública, y para la protección de intereses vitales de los afectados y de otras personas físicas al amparo de lo establecido en el Reglamento (UE) 2016/679 del Parlamento Europeo y del Consejo, de 27 de abril de 2016. Los datos recabados serán utilizados exclusivamente con esta finalidad. Los responsables del tratamiento serán las comunidades autónomas, las ciudades de Ceuta y Melilla y el Ministerio de Sanidad, en el ámbito de sus respectivas competencias, que garantizarán la aplicación de las medidas de seguridad preceptivas que resulten del correspondiente análisis de riesgos, teniendo en cuenta que los tratamientos afectan a categorías especiales de datos y que dichos tratamientos serán realizados por administraciones públicas obligadas al cumplimiento del Esquema Nacional de Seguridad. El intercambio de datos con otros países se regirá por el Reglamento (UE) 2016/679 del Parlamento Europeo y del Consejo, de 27 de abril de 2016, teniendo en cuenta la Decisión n.º 1082/2013/UE del Parlamento Europeo y del Consejo, de 22 de octubre de 2013, sobre las amenazas transfronterizas graves para la salud y el Reglamento Sanitario Internacional (2005) revisado, adoptado por la 58.ª Asamblea Mundial de la Salud celebrada en Ginebra el 23de mayo de 2005.</w:t>
      </w:r>
    </w:p>
    <w:sectPr w:rsidR="000C1383">
      <w:headerReference w:type="default" r:id="rId10"/>
      <w:footerReference w:type="default" r:id="rId11"/>
      <w:pgSz w:w="11910" w:h="16840"/>
      <w:pgMar w:top="1760" w:right="980" w:bottom="740" w:left="1000" w:header="545" w:footer="5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EE623" w14:textId="77777777" w:rsidR="00752473" w:rsidRDefault="00752473">
      <w:r>
        <w:separator/>
      </w:r>
    </w:p>
  </w:endnote>
  <w:endnote w:type="continuationSeparator" w:id="0">
    <w:p w14:paraId="327695EE" w14:textId="77777777" w:rsidR="00752473" w:rsidRDefault="0075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FA67D" w14:textId="1C02AE55" w:rsidR="003E326E" w:rsidRDefault="005D060D">
    <w:pPr>
      <w:pStyle w:val="Textoindependiente"/>
      <w:spacing w:line="14" w:lineRule="auto"/>
    </w:pPr>
    <w:r>
      <w:rPr>
        <w:noProof/>
      </w:rPr>
      <mc:AlternateContent>
        <mc:Choice Requires="wps">
          <w:drawing>
            <wp:anchor distT="0" distB="0" distL="114300" distR="114300" simplePos="0" relativeHeight="251659264" behindDoc="1" locked="0" layoutInCell="1" allowOverlap="1" wp14:anchorId="794825B8" wp14:editId="2A085070">
              <wp:simplePos x="0" y="0"/>
              <wp:positionH relativeFrom="page">
                <wp:posOffset>2323465</wp:posOffset>
              </wp:positionH>
              <wp:positionV relativeFrom="page">
                <wp:posOffset>10201910</wp:posOffset>
              </wp:positionV>
              <wp:extent cx="1144270"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48845" w14:textId="77777777" w:rsidR="003E326E" w:rsidRDefault="006A3D86">
                          <w:pPr>
                            <w:spacing w:before="20"/>
                            <w:ind w:left="20"/>
                            <w:rPr>
                              <w:rFonts w:ascii="Calibri"/>
                            </w:rPr>
                          </w:pPr>
                          <w:r>
                            <w:rPr>
                              <w:rFonts w:ascii="Calibri"/>
                            </w:rPr>
                            <w:t>Anuncio</w:t>
                          </w:r>
                          <w:r>
                            <w:rPr>
                              <w:rFonts w:ascii="Calibri"/>
                              <w:spacing w:val="-4"/>
                            </w:rPr>
                            <w:t xml:space="preserve"> </w:t>
                          </w:r>
                          <w:r>
                            <w:rPr>
                              <w:rFonts w:ascii="Calibri"/>
                            </w:rPr>
                            <w:t>de</w:t>
                          </w:r>
                          <w:r>
                            <w:rPr>
                              <w:rFonts w:ascii="Calibri"/>
                              <w:spacing w:val="-4"/>
                            </w:rPr>
                            <w:t xml:space="preserve"> </w:t>
                          </w:r>
                          <w:r>
                            <w:rPr>
                              <w:rFonts w:ascii="Calibri"/>
                            </w:rPr>
                            <w:t>Regatas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825B8" id="_x0000_t202" coordsize="21600,21600" o:spt="202" path="m,l,21600r21600,l21600,xe">
              <v:stroke joinstyle="miter"/>
              <v:path gradientshapeok="t" o:connecttype="rect"/>
            </v:shapetype>
            <v:shape id="Text Box 1" o:spid="_x0000_s1032" type="#_x0000_t202" style="position:absolute;margin-left:182.95pt;margin-top:803.3pt;width:90.1pt;height: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" filled="f" stroked="f">
              <v:textbox inset="0,0,0,0">
                <w:txbxContent>
                  <w:p w14:paraId="45848845" w14:textId="77777777" w:rsidR="003E326E" w:rsidRDefault="006A3D86">
                    <w:pPr>
                      <w:spacing w:before="20"/>
                      <w:ind w:left="20"/>
                      <w:rPr>
                        <w:rFonts w:ascii="Calibri"/>
                      </w:rPr>
                    </w:pPr>
                    <w:r>
                      <w:rPr>
                        <w:rFonts w:ascii="Calibri"/>
                      </w:rPr>
                      <w:t>Anuncio</w:t>
                    </w:r>
                    <w:r>
                      <w:rPr>
                        <w:rFonts w:ascii="Calibri"/>
                        <w:spacing w:val="-4"/>
                      </w:rPr>
                      <w:t xml:space="preserve"> </w:t>
                    </w:r>
                    <w:r>
                      <w:rPr>
                        <w:rFonts w:ascii="Calibri"/>
                      </w:rPr>
                      <w:t>de</w:t>
                    </w:r>
                    <w:r>
                      <w:rPr>
                        <w:rFonts w:ascii="Calibri"/>
                        <w:spacing w:val="-4"/>
                      </w:rPr>
                      <w:t xml:space="preserve"> </w:t>
                    </w:r>
                    <w:r>
                      <w:rPr>
                        <w:rFonts w:ascii="Calibri"/>
                      </w:rPr>
                      <w:t>Regatas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F7010" w14:textId="77777777" w:rsidR="00752473" w:rsidRDefault="00752473">
      <w:r>
        <w:separator/>
      </w:r>
    </w:p>
  </w:footnote>
  <w:footnote w:type="continuationSeparator" w:id="0">
    <w:p w14:paraId="223EA726" w14:textId="77777777" w:rsidR="00752473" w:rsidRDefault="00752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35EB9" w14:textId="71A6952E" w:rsidR="003E326E" w:rsidRDefault="00A354E6">
    <w:pPr>
      <w:pStyle w:val="Textoindependiente"/>
      <w:spacing w:line="14" w:lineRule="auto"/>
    </w:pPr>
    <w:r>
      <w:rPr>
        <w:noProof/>
      </w:rPr>
      <w:drawing>
        <wp:anchor distT="0" distB="0" distL="0" distR="0" simplePos="0" relativeHeight="251658240" behindDoc="1" locked="0" layoutInCell="1" allowOverlap="1" wp14:anchorId="4C5BC140" wp14:editId="5BE81626">
          <wp:simplePos x="0" y="0"/>
          <wp:positionH relativeFrom="page">
            <wp:posOffset>945050</wp:posOffset>
          </wp:positionH>
          <wp:positionV relativeFrom="page">
            <wp:posOffset>253154</wp:posOffset>
          </wp:positionV>
          <wp:extent cx="834255" cy="739224"/>
          <wp:effectExtent l="0" t="0" r="4445"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1">
                    <a:extLst>
                      <a:ext uri="{28A0092B-C50C-407E-A947-70E740481C1C}">
                        <a14:useLocalDpi xmlns:a14="http://schemas.microsoft.com/office/drawing/2010/main" val="0"/>
                      </a:ext>
                    </a:extLst>
                  </a:blip>
                  <a:stretch>
                    <a:fillRect/>
                  </a:stretch>
                </pic:blipFill>
                <pic:spPr>
                  <a:xfrm>
                    <a:off x="0" y="0"/>
                    <a:ext cx="853130" cy="755949"/>
                  </a:xfrm>
                  <a:prstGeom prst="rect">
                    <a:avLst/>
                  </a:prstGeom>
                </pic:spPr>
              </pic:pic>
            </a:graphicData>
          </a:graphic>
          <wp14:sizeRelH relativeFrom="margin">
            <wp14:pctWidth>0</wp14:pctWidth>
          </wp14:sizeRelH>
          <wp14:sizeRelV relativeFrom="margin">
            <wp14:pctHeight>0</wp14:pctHeight>
          </wp14:sizeRelV>
        </wp:anchor>
      </w:drawing>
    </w:r>
    <w:r w:rsidR="006A3D86">
      <w:rPr>
        <w:noProof/>
      </w:rPr>
      <w:drawing>
        <wp:anchor distT="0" distB="0" distL="0" distR="0" simplePos="0" relativeHeight="251656192" behindDoc="1" locked="0" layoutInCell="1" allowOverlap="1" wp14:anchorId="7DD5D049" wp14:editId="0EA46F0B">
          <wp:simplePos x="0" y="0"/>
          <wp:positionH relativeFrom="page">
            <wp:posOffset>5939035</wp:posOffset>
          </wp:positionH>
          <wp:positionV relativeFrom="page">
            <wp:posOffset>345956</wp:posOffset>
          </wp:positionV>
          <wp:extent cx="919480" cy="7728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919480" cy="772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FB0"/>
    <w:multiLevelType w:val="multilevel"/>
    <w:tmpl w:val="871E0808"/>
    <w:lvl w:ilvl="0">
      <w:start w:val="1"/>
      <w:numFmt w:val="decimal"/>
      <w:lvlText w:val="%1."/>
      <w:lvlJc w:val="left"/>
      <w:pPr>
        <w:ind w:left="1146" w:hanging="360"/>
      </w:pPr>
      <w:rPr>
        <w:rFonts w:hint="default"/>
      </w:rPr>
    </w:lvl>
    <w:lvl w:ilvl="1">
      <w:start w:val="1"/>
      <w:numFmt w:val="none"/>
      <w:lvlText w:val="5.2"/>
      <w:lvlJc w:val="left"/>
      <w:pPr>
        <w:ind w:left="1146" w:hanging="360"/>
      </w:pPr>
      <w:rPr>
        <w:rFonts w:hint="default"/>
      </w:rPr>
    </w:lvl>
    <w:lvl w:ilvl="2">
      <w:start w:val="1"/>
      <w:numFmt w:val="decimal"/>
      <w:isLgl/>
      <w:lvlText w:val="%1.%2.%3"/>
      <w:lvlJc w:val="left"/>
      <w:pPr>
        <w:ind w:left="1506" w:hanging="720"/>
      </w:pPr>
      <w:rPr>
        <w:rFonts w:cs="Tahoma" w:hint="default"/>
      </w:rPr>
    </w:lvl>
    <w:lvl w:ilvl="3">
      <w:start w:val="1"/>
      <w:numFmt w:val="decimal"/>
      <w:isLgl/>
      <w:lvlText w:val="%1.%2.%3.%4"/>
      <w:lvlJc w:val="left"/>
      <w:pPr>
        <w:ind w:left="1866" w:hanging="1080"/>
      </w:pPr>
      <w:rPr>
        <w:rFonts w:cs="Tahoma" w:hint="default"/>
      </w:rPr>
    </w:lvl>
    <w:lvl w:ilvl="4">
      <w:start w:val="1"/>
      <w:numFmt w:val="decimal"/>
      <w:isLgl/>
      <w:lvlText w:val="%1.%2.%3.%4.%5"/>
      <w:lvlJc w:val="left"/>
      <w:pPr>
        <w:ind w:left="2226" w:hanging="1440"/>
      </w:pPr>
      <w:rPr>
        <w:rFonts w:cs="Tahoma" w:hint="default"/>
      </w:rPr>
    </w:lvl>
    <w:lvl w:ilvl="5">
      <w:start w:val="1"/>
      <w:numFmt w:val="decimal"/>
      <w:isLgl/>
      <w:lvlText w:val="%1.%2.%3.%4.%5.%6"/>
      <w:lvlJc w:val="left"/>
      <w:pPr>
        <w:ind w:left="2226" w:hanging="1440"/>
      </w:pPr>
      <w:rPr>
        <w:rFonts w:cs="Tahoma" w:hint="default"/>
      </w:rPr>
    </w:lvl>
    <w:lvl w:ilvl="6">
      <w:start w:val="1"/>
      <w:numFmt w:val="decimal"/>
      <w:isLgl/>
      <w:lvlText w:val="%1.%2.%3.%4.%5.%6.%7"/>
      <w:lvlJc w:val="left"/>
      <w:pPr>
        <w:ind w:left="2586" w:hanging="1800"/>
      </w:pPr>
      <w:rPr>
        <w:rFonts w:cs="Tahoma" w:hint="default"/>
      </w:rPr>
    </w:lvl>
    <w:lvl w:ilvl="7">
      <w:start w:val="1"/>
      <w:numFmt w:val="decimal"/>
      <w:isLgl/>
      <w:lvlText w:val="%1.%2.%3.%4.%5.%6.%7.%8"/>
      <w:lvlJc w:val="left"/>
      <w:pPr>
        <w:ind w:left="2946" w:hanging="2160"/>
      </w:pPr>
      <w:rPr>
        <w:rFonts w:cs="Tahoma" w:hint="default"/>
      </w:rPr>
    </w:lvl>
    <w:lvl w:ilvl="8">
      <w:start w:val="1"/>
      <w:numFmt w:val="decimal"/>
      <w:isLgl/>
      <w:lvlText w:val="%1.%2.%3.%4.%5.%6.%7.%8.%9"/>
      <w:lvlJc w:val="left"/>
      <w:pPr>
        <w:ind w:left="2946" w:hanging="2160"/>
      </w:pPr>
      <w:rPr>
        <w:rFonts w:cs="Tahoma" w:hint="default"/>
      </w:rPr>
    </w:lvl>
  </w:abstractNum>
  <w:abstractNum w:abstractNumId="1" w15:restartNumberingAfterBreak="0">
    <w:nsid w:val="021172B7"/>
    <w:multiLevelType w:val="multilevel"/>
    <w:tmpl w:val="6C9AD1D2"/>
    <w:lvl w:ilvl="0">
      <w:start w:val="4"/>
      <w:numFmt w:val="decimal"/>
      <w:lvlText w:val="%1"/>
      <w:lvlJc w:val="left"/>
      <w:pPr>
        <w:ind w:left="1558" w:hanging="427"/>
      </w:pPr>
      <w:rPr>
        <w:rFonts w:hint="default"/>
        <w:lang w:val="es-ES" w:eastAsia="en-US" w:bidi="ar-SA"/>
      </w:rPr>
    </w:lvl>
    <w:lvl w:ilvl="1">
      <w:start w:val="1"/>
      <w:numFmt w:val="decimal"/>
      <w:lvlText w:val="%1.%2"/>
      <w:lvlJc w:val="left"/>
      <w:pPr>
        <w:ind w:left="1558" w:hanging="427"/>
      </w:pPr>
      <w:rPr>
        <w:rFonts w:ascii="Verdana" w:eastAsia="Verdana" w:hAnsi="Verdana" w:cs="Verdana" w:hint="default"/>
        <w:b/>
        <w:bCs/>
        <w:spacing w:val="-2"/>
        <w:w w:val="100"/>
        <w:sz w:val="20"/>
        <w:szCs w:val="20"/>
        <w:lang w:val="es-ES" w:eastAsia="en-US" w:bidi="ar-SA"/>
      </w:rPr>
    </w:lvl>
    <w:lvl w:ilvl="2">
      <w:numFmt w:val="bullet"/>
      <w:lvlText w:val="•"/>
      <w:lvlJc w:val="left"/>
      <w:pPr>
        <w:ind w:left="3233" w:hanging="427"/>
      </w:pPr>
      <w:rPr>
        <w:rFonts w:hint="default"/>
        <w:lang w:val="es-ES" w:eastAsia="en-US" w:bidi="ar-SA"/>
      </w:rPr>
    </w:lvl>
    <w:lvl w:ilvl="3">
      <w:numFmt w:val="bullet"/>
      <w:lvlText w:val="•"/>
      <w:lvlJc w:val="left"/>
      <w:pPr>
        <w:ind w:left="4069" w:hanging="427"/>
      </w:pPr>
      <w:rPr>
        <w:rFonts w:hint="default"/>
        <w:lang w:val="es-ES" w:eastAsia="en-US" w:bidi="ar-SA"/>
      </w:rPr>
    </w:lvl>
    <w:lvl w:ilvl="4">
      <w:numFmt w:val="bullet"/>
      <w:lvlText w:val="•"/>
      <w:lvlJc w:val="left"/>
      <w:pPr>
        <w:ind w:left="4906" w:hanging="427"/>
      </w:pPr>
      <w:rPr>
        <w:rFonts w:hint="default"/>
        <w:lang w:val="es-ES" w:eastAsia="en-US" w:bidi="ar-SA"/>
      </w:rPr>
    </w:lvl>
    <w:lvl w:ilvl="5">
      <w:numFmt w:val="bullet"/>
      <w:lvlText w:val="•"/>
      <w:lvlJc w:val="left"/>
      <w:pPr>
        <w:ind w:left="5742" w:hanging="427"/>
      </w:pPr>
      <w:rPr>
        <w:rFonts w:hint="default"/>
        <w:lang w:val="es-ES" w:eastAsia="en-US" w:bidi="ar-SA"/>
      </w:rPr>
    </w:lvl>
    <w:lvl w:ilvl="6">
      <w:numFmt w:val="bullet"/>
      <w:lvlText w:val="•"/>
      <w:lvlJc w:val="left"/>
      <w:pPr>
        <w:ind w:left="6579" w:hanging="427"/>
      </w:pPr>
      <w:rPr>
        <w:rFonts w:hint="default"/>
        <w:lang w:val="es-ES" w:eastAsia="en-US" w:bidi="ar-SA"/>
      </w:rPr>
    </w:lvl>
    <w:lvl w:ilvl="7">
      <w:numFmt w:val="bullet"/>
      <w:lvlText w:val="•"/>
      <w:lvlJc w:val="left"/>
      <w:pPr>
        <w:ind w:left="7415" w:hanging="427"/>
      </w:pPr>
      <w:rPr>
        <w:rFonts w:hint="default"/>
        <w:lang w:val="es-ES" w:eastAsia="en-US" w:bidi="ar-SA"/>
      </w:rPr>
    </w:lvl>
    <w:lvl w:ilvl="8">
      <w:numFmt w:val="bullet"/>
      <w:lvlText w:val="•"/>
      <w:lvlJc w:val="left"/>
      <w:pPr>
        <w:ind w:left="8252" w:hanging="427"/>
      </w:pPr>
      <w:rPr>
        <w:rFonts w:hint="default"/>
        <w:lang w:val="es-ES" w:eastAsia="en-US" w:bidi="ar-SA"/>
      </w:rPr>
    </w:lvl>
  </w:abstractNum>
  <w:abstractNum w:abstractNumId="2" w15:restartNumberingAfterBreak="0">
    <w:nsid w:val="052F004B"/>
    <w:multiLevelType w:val="multilevel"/>
    <w:tmpl w:val="F99A45A6"/>
    <w:lvl w:ilvl="0">
      <w:start w:val="1"/>
      <w:numFmt w:val="bullet"/>
      <w:lvlText w:val=""/>
      <w:lvlJc w:val="left"/>
      <w:pPr>
        <w:ind w:left="1654" w:hanging="360"/>
      </w:pPr>
      <w:rPr>
        <w:rFonts w:ascii="Symbol" w:hAnsi="Symbol" w:hint="default"/>
        <w:lang w:val="es-ES" w:eastAsia="en-US" w:bidi="ar-SA"/>
      </w:rPr>
    </w:lvl>
    <w:lvl w:ilvl="1">
      <w:start w:val="1"/>
      <w:numFmt w:val="decimal"/>
      <w:lvlText w:val="%1.%2"/>
      <w:lvlJc w:val="left"/>
      <w:pPr>
        <w:ind w:left="1739" w:hanging="445"/>
      </w:pPr>
      <w:rPr>
        <w:rFonts w:ascii="Verdana" w:eastAsia="Verdana" w:hAnsi="Verdana" w:cs="Verdana" w:hint="default"/>
        <w:b/>
        <w:bCs/>
        <w:spacing w:val="-2"/>
        <w:w w:val="100"/>
        <w:sz w:val="20"/>
        <w:szCs w:val="20"/>
        <w:lang w:val="es-ES" w:eastAsia="en-US" w:bidi="ar-SA"/>
      </w:rPr>
    </w:lvl>
    <w:lvl w:ilvl="2">
      <w:numFmt w:val="bullet"/>
      <w:lvlText w:val=""/>
      <w:lvlJc w:val="left"/>
      <w:pPr>
        <w:ind w:left="3026" w:hanging="361"/>
      </w:pPr>
      <w:rPr>
        <w:rFonts w:ascii="Symbol" w:eastAsia="Symbol" w:hAnsi="Symbol" w:cs="Symbol" w:hint="default"/>
        <w:w w:val="100"/>
        <w:sz w:val="20"/>
        <w:szCs w:val="20"/>
        <w:lang w:val="es-ES" w:eastAsia="en-US" w:bidi="ar-SA"/>
      </w:rPr>
    </w:lvl>
    <w:lvl w:ilvl="3">
      <w:numFmt w:val="bullet"/>
      <w:lvlText w:val="•"/>
      <w:lvlJc w:val="left"/>
      <w:pPr>
        <w:ind w:left="4907" w:hanging="361"/>
      </w:pPr>
      <w:rPr>
        <w:rFonts w:hint="default"/>
        <w:lang w:val="es-ES" w:eastAsia="en-US" w:bidi="ar-SA"/>
      </w:rPr>
    </w:lvl>
    <w:lvl w:ilvl="4">
      <w:numFmt w:val="bullet"/>
      <w:lvlText w:val="•"/>
      <w:lvlJc w:val="left"/>
      <w:pPr>
        <w:ind w:left="5852" w:hanging="361"/>
      </w:pPr>
      <w:rPr>
        <w:rFonts w:hint="default"/>
        <w:lang w:val="es-ES" w:eastAsia="en-US" w:bidi="ar-SA"/>
      </w:rPr>
    </w:lvl>
    <w:lvl w:ilvl="5">
      <w:numFmt w:val="bullet"/>
      <w:lvlText w:val="•"/>
      <w:lvlJc w:val="left"/>
      <w:pPr>
        <w:ind w:left="6797" w:hanging="361"/>
      </w:pPr>
      <w:rPr>
        <w:rFonts w:hint="default"/>
        <w:lang w:val="es-ES" w:eastAsia="en-US" w:bidi="ar-SA"/>
      </w:rPr>
    </w:lvl>
    <w:lvl w:ilvl="6">
      <w:numFmt w:val="bullet"/>
      <w:lvlText w:val="•"/>
      <w:lvlJc w:val="left"/>
      <w:pPr>
        <w:ind w:left="7742" w:hanging="361"/>
      </w:pPr>
      <w:rPr>
        <w:rFonts w:hint="default"/>
        <w:lang w:val="es-ES" w:eastAsia="en-US" w:bidi="ar-SA"/>
      </w:rPr>
    </w:lvl>
    <w:lvl w:ilvl="7">
      <w:numFmt w:val="bullet"/>
      <w:lvlText w:val="•"/>
      <w:lvlJc w:val="left"/>
      <w:pPr>
        <w:ind w:left="8687" w:hanging="361"/>
      </w:pPr>
      <w:rPr>
        <w:rFonts w:hint="default"/>
        <w:lang w:val="es-ES" w:eastAsia="en-US" w:bidi="ar-SA"/>
      </w:rPr>
    </w:lvl>
    <w:lvl w:ilvl="8">
      <w:numFmt w:val="bullet"/>
      <w:lvlText w:val="•"/>
      <w:lvlJc w:val="left"/>
      <w:pPr>
        <w:ind w:left="9632" w:hanging="361"/>
      </w:pPr>
      <w:rPr>
        <w:rFonts w:hint="default"/>
        <w:lang w:val="es-ES" w:eastAsia="en-US" w:bidi="ar-SA"/>
      </w:rPr>
    </w:lvl>
  </w:abstractNum>
  <w:abstractNum w:abstractNumId="3" w15:restartNumberingAfterBreak="0">
    <w:nsid w:val="08914DA9"/>
    <w:multiLevelType w:val="hybridMultilevel"/>
    <w:tmpl w:val="232482B6"/>
    <w:lvl w:ilvl="0" w:tplc="1714BAA2">
      <w:numFmt w:val="bullet"/>
      <w:lvlText w:val=""/>
      <w:lvlJc w:val="left"/>
      <w:pPr>
        <w:ind w:left="851" w:hanging="142"/>
      </w:pPr>
      <w:rPr>
        <w:rFonts w:ascii="Symbol" w:eastAsia="Symbol" w:hAnsi="Symbol" w:cs="Symbol" w:hint="default"/>
        <w:w w:val="100"/>
        <w:sz w:val="20"/>
        <w:szCs w:val="20"/>
        <w:lang w:val="es-ES" w:eastAsia="en-US" w:bidi="ar-SA"/>
      </w:rPr>
    </w:lvl>
    <w:lvl w:ilvl="1" w:tplc="7A20B8C6">
      <w:numFmt w:val="bullet"/>
      <w:lvlText w:val="•"/>
      <w:lvlJc w:val="left"/>
      <w:pPr>
        <w:ind w:left="1766" w:hanging="142"/>
      </w:pPr>
      <w:rPr>
        <w:rFonts w:hint="default"/>
        <w:lang w:val="es-ES" w:eastAsia="en-US" w:bidi="ar-SA"/>
      </w:rPr>
    </w:lvl>
    <w:lvl w:ilvl="2" w:tplc="2DF2F7FA">
      <w:numFmt w:val="bullet"/>
      <w:lvlText w:val="•"/>
      <w:lvlJc w:val="left"/>
      <w:pPr>
        <w:ind w:left="2673" w:hanging="142"/>
      </w:pPr>
      <w:rPr>
        <w:rFonts w:hint="default"/>
        <w:lang w:val="es-ES" w:eastAsia="en-US" w:bidi="ar-SA"/>
      </w:rPr>
    </w:lvl>
    <w:lvl w:ilvl="3" w:tplc="CCB6DE26">
      <w:numFmt w:val="bullet"/>
      <w:lvlText w:val="•"/>
      <w:lvlJc w:val="left"/>
      <w:pPr>
        <w:ind w:left="3579" w:hanging="142"/>
      </w:pPr>
      <w:rPr>
        <w:rFonts w:hint="default"/>
        <w:lang w:val="es-ES" w:eastAsia="en-US" w:bidi="ar-SA"/>
      </w:rPr>
    </w:lvl>
    <w:lvl w:ilvl="4" w:tplc="1BC26730">
      <w:numFmt w:val="bullet"/>
      <w:lvlText w:val="•"/>
      <w:lvlJc w:val="left"/>
      <w:pPr>
        <w:ind w:left="4486" w:hanging="142"/>
      </w:pPr>
      <w:rPr>
        <w:rFonts w:hint="default"/>
        <w:lang w:val="es-ES" w:eastAsia="en-US" w:bidi="ar-SA"/>
      </w:rPr>
    </w:lvl>
    <w:lvl w:ilvl="5" w:tplc="FCC6CF7E">
      <w:numFmt w:val="bullet"/>
      <w:lvlText w:val="•"/>
      <w:lvlJc w:val="left"/>
      <w:pPr>
        <w:ind w:left="5392" w:hanging="142"/>
      </w:pPr>
      <w:rPr>
        <w:rFonts w:hint="default"/>
        <w:lang w:val="es-ES" w:eastAsia="en-US" w:bidi="ar-SA"/>
      </w:rPr>
    </w:lvl>
    <w:lvl w:ilvl="6" w:tplc="89609108">
      <w:numFmt w:val="bullet"/>
      <w:lvlText w:val="•"/>
      <w:lvlJc w:val="left"/>
      <w:pPr>
        <w:ind w:left="6299" w:hanging="142"/>
      </w:pPr>
      <w:rPr>
        <w:rFonts w:hint="default"/>
        <w:lang w:val="es-ES" w:eastAsia="en-US" w:bidi="ar-SA"/>
      </w:rPr>
    </w:lvl>
    <w:lvl w:ilvl="7" w:tplc="7608B61C">
      <w:numFmt w:val="bullet"/>
      <w:lvlText w:val="•"/>
      <w:lvlJc w:val="left"/>
      <w:pPr>
        <w:ind w:left="7205" w:hanging="142"/>
      </w:pPr>
      <w:rPr>
        <w:rFonts w:hint="default"/>
        <w:lang w:val="es-ES" w:eastAsia="en-US" w:bidi="ar-SA"/>
      </w:rPr>
    </w:lvl>
    <w:lvl w:ilvl="8" w:tplc="F20ECD88">
      <w:numFmt w:val="bullet"/>
      <w:lvlText w:val="•"/>
      <w:lvlJc w:val="left"/>
      <w:pPr>
        <w:ind w:left="8112" w:hanging="142"/>
      </w:pPr>
      <w:rPr>
        <w:rFonts w:hint="default"/>
        <w:lang w:val="es-ES" w:eastAsia="en-US" w:bidi="ar-SA"/>
      </w:rPr>
    </w:lvl>
  </w:abstractNum>
  <w:abstractNum w:abstractNumId="4" w15:restartNumberingAfterBreak="0">
    <w:nsid w:val="19DA0065"/>
    <w:multiLevelType w:val="multilevel"/>
    <w:tmpl w:val="AF06FB10"/>
    <w:lvl w:ilvl="0">
      <w:start w:val="9"/>
      <w:numFmt w:val="decimal"/>
      <w:lvlText w:val="%1"/>
      <w:lvlJc w:val="left"/>
      <w:pPr>
        <w:ind w:left="360" w:hanging="360"/>
      </w:pPr>
      <w:rPr>
        <w:rFonts w:hint="default"/>
        <w:b/>
      </w:rPr>
    </w:lvl>
    <w:lvl w:ilvl="1">
      <w:start w:val="1"/>
      <w:numFmt w:val="decimal"/>
      <w:lvlText w:val="%1.%2"/>
      <w:lvlJc w:val="left"/>
      <w:pPr>
        <w:ind w:left="844" w:hanging="720"/>
      </w:pPr>
      <w:rPr>
        <w:rFonts w:hint="default"/>
        <w:b/>
      </w:rPr>
    </w:lvl>
    <w:lvl w:ilvl="2">
      <w:start w:val="1"/>
      <w:numFmt w:val="decimal"/>
      <w:lvlText w:val="%1.%2.%3"/>
      <w:lvlJc w:val="left"/>
      <w:pPr>
        <w:ind w:left="968" w:hanging="720"/>
      </w:pPr>
      <w:rPr>
        <w:rFonts w:hint="default"/>
        <w:b/>
      </w:rPr>
    </w:lvl>
    <w:lvl w:ilvl="3">
      <w:start w:val="1"/>
      <w:numFmt w:val="decimal"/>
      <w:lvlText w:val="%1.%2.%3.%4"/>
      <w:lvlJc w:val="left"/>
      <w:pPr>
        <w:ind w:left="1452" w:hanging="1080"/>
      </w:pPr>
      <w:rPr>
        <w:rFonts w:hint="default"/>
        <w:b/>
      </w:rPr>
    </w:lvl>
    <w:lvl w:ilvl="4">
      <w:start w:val="1"/>
      <w:numFmt w:val="decimal"/>
      <w:lvlText w:val="%1.%2.%3.%4.%5"/>
      <w:lvlJc w:val="left"/>
      <w:pPr>
        <w:ind w:left="1936" w:hanging="1440"/>
      </w:pPr>
      <w:rPr>
        <w:rFonts w:hint="default"/>
        <w:b/>
      </w:rPr>
    </w:lvl>
    <w:lvl w:ilvl="5">
      <w:start w:val="1"/>
      <w:numFmt w:val="decimal"/>
      <w:lvlText w:val="%1.%2.%3.%4.%5.%6"/>
      <w:lvlJc w:val="left"/>
      <w:pPr>
        <w:ind w:left="2060" w:hanging="1440"/>
      </w:pPr>
      <w:rPr>
        <w:rFonts w:hint="default"/>
        <w:b/>
      </w:rPr>
    </w:lvl>
    <w:lvl w:ilvl="6">
      <w:start w:val="1"/>
      <w:numFmt w:val="decimal"/>
      <w:lvlText w:val="%1.%2.%3.%4.%5.%6.%7"/>
      <w:lvlJc w:val="left"/>
      <w:pPr>
        <w:ind w:left="2544" w:hanging="1800"/>
      </w:pPr>
      <w:rPr>
        <w:rFonts w:hint="default"/>
        <w:b/>
      </w:rPr>
    </w:lvl>
    <w:lvl w:ilvl="7">
      <w:start w:val="1"/>
      <w:numFmt w:val="decimal"/>
      <w:lvlText w:val="%1.%2.%3.%4.%5.%6.%7.%8"/>
      <w:lvlJc w:val="left"/>
      <w:pPr>
        <w:ind w:left="3028" w:hanging="2160"/>
      </w:pPr>
      <w:rPr>
        <w:rFonts w:hint="default"/>
        <w:b/>
      </w:rPr>
    </w:lvl>
    <w:lvl w:ilvl="8">
      <w:start w:val="1"/>
      <w:numFmt w:val="decimal"/>
      <w:lvlText w:val="%1.%2.%3.%4.%5.%6.%7.%8.%9"/>
      <w:lvlJc w:val="left"/>
      <w:pPr>
        <w:ind w:left="3152" w:hanging="2160"/>
      </w:pPr>
      <w:rPr>
        <w:rFonts w:hint="default"/>
        <w:b/>
      </w:rPr>
    </w:lvl>
  </w:abstractNum>
  <w:abstractNum w:abstractNumId="5" w15:restartNumberingAfterBreak="0">
    <w:nsid w:val="37C37182"/>
    <w:multiLevelType w:val="multilevel"/>
    <w:tmpl w:val="C1080334"/>
    <w:lvl w:ilvl="0">
      <w:start w:val="10"/>
      <w:numFmt w:val="decimal"/>
      <w:lvlText w:val="%1"/>
      <w:lvlJc w:val="left"/>
      <w:pPr>
        <w:ind w:left="709" w:hanging="585"/>
      </w:pPr>
      <w:rPr>
        <w:rFonts w:hint="default"/>
        <w:lang w:val="es-ES" w:eastAsia="en-US" w:bidi="ar-SA"/>
      </w:rPr>
    </w:lvl>
    <w:lvl w:ilvl="1">
      <w:start w:val="1"/>
      <w:numFmt w:val="decimal"/>
      <w:lvlText w:val="%1.%2"/>
      <w:lvlJc w:val="left"/>
      <w:pPr>
        <w:ind w:left="709" w:hanging="585"/>
      </w:pPr>
      <w:rPr>
        <w:rFonts w:ascii="Verdana" w:eastAsia="Verdana" w:hAnsi="Verdana" w:cs="Verdana" w:hint="default"/>
        <w:b/>
        <w:bCs/>
        <w:spacing w:val="-2"/>
        <w:w w:val="100"/>
        <w:sz w:val="20"/>
        <w:szCs w:val="20"/>
        <w:lang w:val="es-ES" w:eastAsia="en-US" w:bidi="ar-SA"/>
      </w:rPr>
    </w:lvl>
    <w:lvl w:ilvl="2">
      <w:numFmt w:val="bullet"/>
      <w:lvlText w:val="•"/>
      <w:lvlJc w:val="left"/>
      <w:pPr>
        <w:ind w:left="2545" w:hanging="585"/>
      </w:pPr>
      <w:rPr>
        <w:rFonts w:hint="default"/>
        <w:lang w:val="es-ES" w:eastAsia="en-US" w:bidi="ar-SA"/>
      </w:rPr>
    </w:lvl>
    <w:lvl w:ilvl="3">
      <w:numFmt w:val="bullet"/>
      <w:lvlText w:val="•"/>
      <w:lvlJc w:val="left"/>
      <w:pPr>
        <w:ind w:left="3467" w:hanging="585"/>
      </w:pPr>
      <w:rPr>
        <w:rFonts w:hint="default"/>
        <w:lang w:val="es-ES" w:eastAsia="en-US" w:bidi="ar-SA"/>
      </w:rPr>
    </w:lvl>
    <w:lvl w:ilvl="4">
      <w:numFmt w:val="bullet"/>
      <w:lvlText w:val="•"/>
      <w:lvlJc w:val="left"/>
      <w:pPr>
        <w:ind w:left="4390" w:hanging="585"/>
      </w:pPr>
      <w:rPr>
        <w:rFonts w:hint="default"/>
        <w:lang w:val="es-ES" w:eastAsia="en-US" w:bidi="ar-SA"/>
      </w:rPr>
    </w:lvl>
    <w:lvl w:ilvl="5">
      <w:numFmt w:val="bullet"/>
      <w:lvlText w:val="•"/>
      <w:lvlJc w:val="left"/>
      <w:pPr>
        <w:ind w:left="5312" w:hanging="585"/>
      </w:pPr>
      <w:rPr>
        <w:rFonts w:hint="default"/>
        <w:lang w:val="es-ES" w:eastAsia="en-US" w:bidi="ar-SA"/>
      </w:rPr>
    </w:lvl>
    <w:lvl w:ilvl="6">
      <w:numFmt w:val="bullet"/>
      <w:lvlText w:val="•"/>
      <w:lvlJc w:val="left"/>
      <w:pPr>
        <w:ind w:left="6235" w:hanging="585"/>
      </w:pPr>
      <w:rPr>
        <w:rFonts w:hint="default"/>
        <w:lang w:val="es-ES" w:eastAsia="en-US" w:bidi="ar-SA"/>
      </w:rPr>
    </w:lvl>
    <w:lvl w:ilvl="7">
      <w:numFmt w:val="bullet"/>
      <w:lvlText w:val="•"/>
      <w:lvlJc w:val="left"/>
      <w:pPr>
        <w:ind w:left="7157" w:hanging="585"/>
      </w:pPr>
      <w:rPr>
        <w:rFonts w:hint="default"/>
        <w:lang w:val="es-ES" w:eastAsia="en-US" w:bidi="ar-SA"/>
      </w:rPr>
    </w:lvl>
    <w:lvl w:ilvl="8">
      <w:numFmt w:val="bullet"/>
      <w:lvlText w:val="•"/>
      <w:lvlJc w:val="left"/>
      <w:pPr>
        <w:ind w:left="8080" w:hanging="585"/>
      </w:pPr>
      <w:rPr>
        <w:rFonts w:hint="default"/>
        <w:lang w:val="es-ES" w:eastAsia="en-US" w:bidi="ar-SA"/>
      </w:rPr>
    </w:lvl>
  </w:abstractNum>
  <w:abstractNum w:abstractNumId="6" w15:restartNumberingAfterBreak="0">
    <w:nsid w:val="3C3B5C15"/>
    <w:multiLevelType w:val="multilevel"/>
    <w:tmpl w:val="E2B2445A"/>
    <w:lvl w:ilvl="0">
      <w:start w:val="9"/>
      <w:numFmt w:val="decimal"/>
      <w:lvlText w:val="%1"/>
      <w:lvlJc w:val="left"/>
      <w:pPr>
        <w:ind w:left="1134" w:hanging="425"/>
      </w:pPr>
      <w:rPr>
        <w:rFonts w:hint="default"/>
        <w:lang w:val="es-ES" w:eastAsia="en-US" w:bidi="ar-SA"/>
      </w:rPr>
    </w:lvl>
    <w:lvl w:ilvl="1">
      <w:start w:val="1"/>
      <w:numFmt w:val="decimal"/>
      <w:lvlText w:val="%1.%2"/>
      <w:lvlJc w:val="left"/>
      <w:pPr>
        <w:ind w:left="1134" w:hanging="425"/>
      </w:pPr>
      <w:rPr>
        <w:rFonts w:ascii="Verdana" w:eastAsia="Verdana" w:hAnsi="Verdana" w:cs="Verdana" w:hint="default"/>
        <w:b/>
        <w:bCs/>
        <w:spacing w:val="-2"/>
        <w:w w:val="100"/>
        <w:sz w:val="20"/>
        <w:szCs w:val="20"/>
        <w:lang w:val="es-ES" w:eastAsia="en-US" w:bidi="ar-SA"/>
      </w:rPr>
    </w:lvl>
    <w:lvl w:ilvl="2">
      <w:numFmt w:val="bullet"/>
      <w:lvlText w:val="•"/>
      <w:lvlJc w:val="left"/>
      <w:pPr>
        <w:ind w:left="2897" w:hanging="425"/>
      </w:pPr>
      <w:rPr>
        <w:rFonts w:hint="default"/>
        <w:lang w:val="es-ES" w:eastAsia="en-US" w:bidi="ar-SA"/>
      </w:rPr>
    </w:lvl>
    <w:lvl w:ilvl="3">
      <w:numFmt w:val="bullet"/>
      <w:lvlText w:val="•"/>
      <w:lvlJc w:val="left"/>
      <w:pPr>
        <w:ind w:left="3775" w:hanging="425"/>
      </w:pPr>
      <w:rPr>
        <w:rFonts w:hint="default"/>
        <w:lang w:val="es-ES" w:eastAsia="en-US" w:bidi="ar-SA"/>
      </w:rPr>
    </w:lvl>
    <w:lvl w:ilvl="4">
      <w:numFmt w:val="bullet"/>
      <w:lvlText w:val="•"/>
      <w:lvlJc w:val="left"/>
      <w:pPr>
        <w:ind w:left="4654" w:hanging="425"/>
      </w:pPr>
      <w:rPr>
        <w:rFonts w:hint="default"/>
        <w:lang w:val="es-ES" w:eastAsia="en-US" w:bidi="ar-SA"/>
      </w:rPr>
    </w:lvl>
    <w:lvl w:ilvl="5">
      <w:numFmt w:val="bullet"/>
      <w:lvlText w:val="•"/>
      <w:lvlJc w:val="left"/>
      <w:pPr>
        <w:ind w:left="5532" w:hanging="425"/>
      </w:pPr>
      <w:rPr>
        <w:rFonts w:hint="default"/>
        <w:lang w:val="es-ES" w:eastAsia="en-US" w:bidi="ar-SA"/>
      </w:rPr>
    </w:lvl>
    <w:lvl w:ilvl="6">
      <w:numFmt w:val="bullet"/>
      <w:lvlText w:val="•"/>
      <w:lvlJc w:val="left"/>
      <w:pPr>
        <w:ind w:left="6411" w:hanging="425"/>
      </w:pPr>
      <w:rPr>
        <w:rFonts w:hint="default"/>
        <w:lang w:val="es-ES" w:eastAsia="en-US" w:bidi="ar-SA"/>
      </w:rPr>
    </w:lvl>
    <w:lvl w:ilvl="7">
      <w:numFmt w:val="bullet"/>
      <w:lvlText w:val="•"/>
      <w:lvlJc w:val="left"/>
      <w:pPr>
        <w:ind w:left="7289" w:hanging="425"/>
      </w:pPr>
      <w:rPr>
        <w:rFonts w:hint="default"/>
        <w:lang w:val="es-ES" w:eastAsia="en-US" w:bidi="ar-SA"/>
      </w:rPr>
    </w:lvl>
    <w:lvl w:ilvl="8">
      <w:numFmt w:val="bullet"/>
      <w:lvlText w:val="•"/>
      <w:lvlJc w:val="left"/>
      <w:pPr>
        <w:ind w:left="8168" w:hanging="425"/>
      </w:pPr>
      <w:rPr>
        <w:rFonts w:hint="default"/>
        <w:lang w:val="es-ES" w:eastAsia="en-US" w:bidi="ar-SA"/>
      </w:rPr>
    </w:lvl>
  </w:abstractNum>
  <w:abstractNum w:abstractNumId="7" w15:restartNumberingAfterBreak="0">
    <w:nsid w:val="44EC4D66"/>
    <w:multiLevelType w:val="multilevel"/>
    <w:tmpl w:val="31366596"/>
    <w:lvl w:ilvl="0">
      <w:start w:val="2"/>
      <w:numFmt w:val="decimal"/>
      <w:lvlText w:val="%1"/>
      <w:lvlJc w:val="left"/>
      <w:pPr>
        <w:ind w:left="142" w:hanging="447"/>
      </w:pPr>
      <w:rPr>
        <w:rFonts w:hint="default"/>
        <w:lang w:val="es-ES" w:eastAsia="en-US" w:bidi="ar-SA"/>
      </w:rPr>
    </w:lvl>
    <w:lvl w:ilvl="1">
      <w:start w:val="1"/>
      <w:numFmt w:val="decimal"/>
      <w:lvlText w:val="%1.%2"/>
      <w:lvlJc w:val="left"/>
      <w:pPr>
        <w:ind w:left="142" w:hanging="447"/>
      </w:pPr>
      <w:rPr>
        <w:rFonts w:ascii="Verdana" w:eastAsia="Verdana" w:hAnsi="Verdana" w:cs="Verdana" w:hint="default"/>
        <w:b/>
        <w:bCs/>
        <w:spacing w:val="-2"/>
        <w:w w:val="100"/>
        <w:sz w:val="20"/>
        <w:szCs w:val="20"/>
        <w:lang w:val="es-ES" w:eastAsia="en-US" w:bidi="ar-SA"/>
      </w:rPr>
    </w:lvl>
    <w:lvl w:ilvl="2">
      <w:numFmt w:val="bullet"/>
      <w:lvlText w:val="•"/>
      <w:lvlJc w:val="left"/>
      <w:pPr>
        <w:ind w:left="2097" w:hanging="447"/>
      </w:pPr>
      <w:rPr>
        <w:rFonts w:hint="default"/>
        <w:lang w:val="es-ES" w:eastAsia="en-US" w:bidi="ar-SA"/>
      </w:rPr>
    </w:lvl>
    <w:lvl w:ilvl="3">
      <w:numFmt w:val="bullet"/>
      <w:lvlText w:val="•"/>
      <w:lvlJc w:val="left"/>
      <w:pPr>
        <w:ind w:left="3075" w:hanging="447"/>
      </w:pPr>
      <w:rPr>
        <w:rFonts w:hint="default"/>
        <w:lang w:val="es-ES" w:eastAsia="en-US" w:bidi="ar-SA"/>
      </w:rPr>
    </w:lvl>
    <w:lvl w:ilvl="4">
      <w:numFmt w:val="bullet"/>
      <w:lvlText w:val="•"/>
      <w:lvlJc w:val="left"/>
      <w:pPr>
        <w:ind w:left="4054" w:hanging="447"/>
      </w:pPr>
      <w:rPr>
        <w:rFonts w:hint="default"/>
        <w:lang w:val="es-ES" w:eastAsia="en-US" w:bidi="ar-SA"/>
      </w:rPr>
    </w:lvl>
    <w:lvl w:ilvl="5">
      <w:numFmt w:val="bullet"/>
      <w:lvlText w:val="•"/>
      <w:lvlJc w:val="left"/>
      <w:pPr>
        <w:ind w:left="5032" w:hanging="447"/>
      </w:pPr>
      <w:rPr>
        <w:rFonts w:hint="default"/>
        <w:lang w:val="es-ES" w:eastAsia="en-US" w:bidi="ar-SA"/>
      </w:rPr>
    </w:lvl>
    <w:lvl w:ilvl="6">
      <w:numFmt w:val="bullet"/>
      <w:lvlText w:val="•"/>
      <w:lvlJc w:val="left"/>
      <w:pPr>
        <w:ind w:left="6011" w:hanging="447"/>
      </w:pPr>
      <w:rPr>
        <w:rFonts w:hint="default"/>
        <w:lang w:val="es-ES" w:eastAsia="en-US" w:bidi="ar-SA"/>
      </w:rPr>
    </w:lvl>
    <w:lvl w:ilvl="7">
      <w:numFmt w:val="bullet"/>
      <w:lvlText w:val="•"/>
      <w:lvlJc w:val="left"/>
      <w:pPr>
        <w:ind w:left="6989" w:hanging="447"/>
      </w:pPr>
      <w:rPr>
        <w:rFonts w:hint="default"/>
        <w:lang w:val="es-ES" w:eastAsia="en-US" w:bidi="ar-SA"/>
      </w:rPr>
    </w:lvl>
    <w:lvl w:ilvl="8">
      <w:numFmt w:val="bullet"/>
      <w:lvlText w:val="•"/>
      <w:lvlJc w:val="left"/>
      <w:pPr>
        <w:ind w:left="7968" w:hanging="447"/>
      </w:pPr>
      <w:rPr>
        <w:rFonts w:hint="default"/>
        <w:lang w:val="es-ES" w:eastAsia="en-US" w:bidi="ar-SA"/>
      </w:rPr>
    </w:lvl>
  </w:abstractNum>
  <w:abstractNum w:abstractNumId="8" w15:restartNumberingAfterBreak="0">
    <w:nsid w:val="46E3283E"/>
    <w:multiLevelType w:val="multilevel"/>
    <w:tmpl w:val="39BC4570"/>
    <w:lvl w:ilvl="0">
      <w:start w:val="6"/>
      <w:numFmt w:val="decimal"/>
      <w:lvlText w:val="%1"/>
      <w:lvlJc w:val="left"/>
      <w:pPr>
        <w:ind w:left="1136" w:hanging="427"/>
      </w:pPr>
      <w:rPr>
        <w:rFonts w:hint="default"/>
        <w:lang w:val="es-ES" w:eastAsia="en-US" w:bidi="ar-SA"/>
      </w:rPr>
    </w:lvl>
    <w:lvl w:ilvl="1">
      <w:start w:val="1"/>
      <w:numFmt w:val="decimal"/>
      <w:lvlText w:val="%1.%2"/>
      <w:lvlJc w:val="left"/>
      <w:pPr>
        <w:ind w:left="1136" w:hanging="427"/>
      </w:pPr>
      <w:rPr>
        <w:rFonts w:ascii="Verdana" w:eastAsia="Verdana" w:hAnsi="Verdana" w:cs="Verdana" w:hint="default"/>
        <w:b/>
        <w:bCs/>
        <w:spacing w:val="-2"/>
        <w:w w:val="100"/>
        <w:sz w:val="20"/>
        <w:szCs w:val="20"/>
        <w:lang w:val="es-ES" w:eastAsia="en-US" w:bidi="ar-SA"/>
      </w:rPr>
    </w:lvl>
    <w:lvl w:ilvl="2">
      <w:numFmt w:val="bullet"/>
      <w:lvlText w:val="•"/>
      <w:lvlJc w:val="left"/>
      <w:pPr>
        <w:ind w:left="2897" w:hanging="427"/>
      </w:pPr>
      <w:rPr>
        <w:rFonts w:hint="default"/>
        <w:lang w:val="es-ES" w:eastAsia="en-US" w:bidi="ar-SA"/>
      </w:rPr>
    </w:lvl>
    <w:lvl w:ilvl="3">
      <w:numFmt w:val="bullet"/>
      <w:lvlText w:val="•"/>
      <w:lvlJc w:val="left"/>
      <w:pPr>
        <w:ind w:left="3775" w:hanging="427"/>
      </w:pPr>
      <w:rPr>
        <w:rFonts w:hint="default"/>
        <w:lang w:val="es-ES" w:eastAsia="en-US" w:bidi="ar-SA"/>
      </w:rPr>
    </w:lvl>
    <w:lvl w:ilvl="4">
      <w:numFmt w:val="bullet"/>
      <w:lvlText w:val="•"/>
      <w:lvlJc w:val="left"/>
      <w:pPr>
        <w:ind w:left="4654" w:hanging="427"/>
      </w:pPr>
      <w:rPr>
        <w:rFonts w:hint="default"/>
        <w:lang w:val="es-ES" w:eastAsia="en-US" w:bidi="ar-SA"/>
      </w:rPr>
    </w:lvl>
    <w:lvl w:ilvl="5">
      <w:numFmt w:val="bullet"/>
      <w:lvlText w:val="•"/>
      <w:lvlJc w:val="left"/>
      <w:pPr>
        <w:ind w:left="5532" w:hanging="427"/>
      </w:pPr>
      <w:rPr>
        <w:rFonts w:hint="default"/>
        <w:lang w:val="es-ES" w:eastAsia="en-US" w:bidi="ar-SA"/>
      </w:rPr>
    </w:lvl>
    <w:lvl w:ilvl="6">
      <w:numFmt w:val="bullet"/>
      <w:lvlText w:val="•"/>
      <w:lvlJc w:val="left"/>
      <w:pPr>
        <w:ind w:left="6411" w:hanging="427"/>
      </w:pPr>
      <w:rPr>
        <w:rFonts w:hint="default"/>
        <w:lang w:val="es-ES" w:eastAsia="en-US" w:bidi="ar-SA"/>
      </w:rPr>
    </w:lvl>
    <w:lvl w:ilvl="7">
      <w:numFmt w:val="bullet"/>
      <w:lvlText w:val="•"/>
      <w:lvlJc w:val="left"/>
      <w:pPr>
        <w:ind w:left="7289" w:hanging="427"/>
      </w:pPr>
      <w:rPr>
        <w:rFonts w:hint="default"/>
        <w:lang w:val="es-ES" w:eastAsia="en-US" w:bidi="ar-SA"/>
      </w:rPr>
    </w:lvl>
    <w:lvl w:ilvl="8">
      <w:numFmt w:val="bullet"/>
      <w:lvlText w:val="•"/>
      <w:lvlJc w:val="left"/>
      <w:pPr>
        <w:ind w:left="8168" w:hanging="427"/>
      </w:pPr>
      <w:rPr>
        <w:rFonts w:hint="default"/>
        <w:lang w:val="es-ES" w:eastAsia="en-US" w:bidi="ar-SA"/>
      </w:rPr>
    </w:lvl>
  </w:abstractNum>
  <w:abstractNum w:abstractNumId="9" w15:restartNumberingAfterBreak="0">
    <w:nsid w:val="479603AC"/>
    <w:multiLevelType w:val="multilevel"/>
    <w:tmpl w:val="A5E2478E"/>
    <w:lvl w:ilvl="0">
      <w:start w:val="8"/>
      <w:numFmt w:val="decimal"/>
      <w:lvlText w:val="%1"/>
      <w:lvlJc w:val="left"/>
      <w:pPr>
        <w:ind w:left="360" w:hanging="360"/>
      </w:pPr>
      <w:rPr>
        <w:rFonts w:hint="default"/>
      </w:rPr>
    </w:lvl>
    <w:lvl w:ilvl="1">
      <w:start w:val="2"/>
      <w:numFmt w:val="decimal"/>
      <w:lvlText w:val="%1.%2"/>
      <w:lvlJc w:val="left"/>
      <w:pPr>
        <w:ind w:left="1429" w:hanging="72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93E1EED"/>
    <w:multiLevelType w:val="multilevel"/>
    <w:tmpl w:val="4D4CDAEC"/>
    <w:lvl w:ilvl="0">
      <w:start w:val="12"/>
      <w:numFmt w:val="decimal"/>
      <w:lvlText w:val="%1"/>
      <w:lvlJc w:val="left"/>
      <w:pPr>
        <w:ind w:left="709" w:hanging="597"/>
      </w:pPr>
      <w:rPr>
        <w:rFonts w:hint="default"/>
        <w:lang w:val="es-ES" w:eastAsia="en-US" w:bidi="ar-SA"/>
      </w:rPr>
    </w:lvl>
    <w:lvl w:ilvl="1">
      <w:start w:val="1"/>
      <w:numFmt w:val="decimal"/>
      <w:lvlText w:val="%1.%2"/>
      <w:lvlJc w:val="left"/>
      <w:pPr>
        <w:ind w:left="709" w:hanging="597"/>
      </w:pPr>
      <w:rPr>
        <w:rFonts w:ascii="Verdana" w:eastAsia="Verdana" w:hAnsi="Verdana" w:cs="Verdana" w:hint="default"/>
        <w:b/>
        <w:bCs/>
        <w:spacing w:val="-2"/>
        <w:w w:val="100"/>
        <w:sz w:val="20"/>
        <w:szCs w:val="20"/>
        <w:lang w:val="es-ES" w:eastAsia="en-US" w:bidi="ar-SA"/>
      </w:rPr>
    </w:lvl>
    <w:lvl w:ilvl="2">
      <w:numFmt w:val="bullet"/>
      <w:lvlText w:val="•"/>
      <w:lvlJc w:val="left"/>
      <w:pPr>
        <w:ind w:left="2545" w:hanging="597"/>
      </w:pPr>
      <w:rPr>
        <w:rFonts w:hint="default"/>
        <w:lang w:val="es-ES" w:eastAsia="en-US" w:bidi="ar-SA"/>
      </w:rPr>
    </w:lvl>
    <w:lvl w:ilvl="3">
      <w:numFmt w:val="bullet"/>
      <w:lvlText w:val="•"/>
      <w:lvlJc w:val="left"/>
      <w:pPr>
        <w:ind w:left="3467" w:hanging="597"/>
      </w:pPr>
      <w:rPr>
        <w:rFonts w:hint="default"/>
        <w:lang w:val="es-ES" w:eastAsia="en-US" w:bidi="ar-SA"/>
      </w:rPr>
    </w:lvl>
    <w:lvl w:ilvl="4">
      <w:numFmt w:val="bullet"/>
      <w:lvlText w:val="•"/>
      <w:lvlJc w:val="left"/>
      <w:pPr>
        <w:ind w:left="4390" w:hanging="597"/>
      </w:pPr>
      <w:rPr>
        <w:rFonts w:hint="default"/>
        <w:lang w:val="es-ES" w:eastAsia="en-US" w:bidi="ar-SA"/>
      </w:rPr>
    </w:lvl>
    <w:lvl w:ilvl="5">
      <w:numFmt w:val="bullet"/>
      <w:lvlText w:val="•"/>
      <w:lvlJc w:val="left"/>
      <w:pPr>
        <w:ind w:left="5312" w:hanging="597"/>
      </w:pPr>
      <w:rPr>
        <w:rFonts w:hint="default"/>
        <w:lang w:val="es-ES" w:eastAsia="en-US" w:bidi="ar-SA"/>
      </w:rPr>
    </w:lvl>
    <w:lvl w:ilvl="6">
      <w:numFmt w:val="bullet"/>
      <w:lvlText w:val="•"/>
      <w:lvlJc w:val="left"/>
      <w:pPr>
        <w:ind w:left="6235" w:hanging="597"/>
      </w:pPr>
      <w:rPr>
        <w:rFonts w:hint="default"/>
        <w:lang w:val="es-ES" w:eastAsia="en-US" w:bidi="ar-SA"/>
      </w:rPr>
    </w:lvl>
    <w:lvl w:ilvl="7">
      <w:numFmt w:val="bullet"/>
      <w:lvlText w:val="•"/>
      <w:lvlJc w:val="left"/>
      <w:pPr>
        <w:ind w:left="7157" w:hanging="597"/>
      </w:pPr>
      <w:rPr>
        <w:rFonts w:hint="default"/>
        <w:lang w:val="es-ES" w:eastAsia="en-US" w:bidi="ar-SA"/>
      </w:rPr>
    </w:lvl>
    <w:lvl w:ilvl="8">
      <w:numFmt w:val="bullet"/>
      <w:lvlText w:val="•"/>
      <w:lvlJc w:val="left"/>
      <w:pPr>
        <w:ind w:left="8080" w:hanging="597"/>
      </w:pPr>
      <w:rPr>
        <w:rFonts w:hint="default"/>
        <w:lang w:val="es-ES" w:eastAsia="en-US" w:bidi="ar-SA"/>
      </w:rPr>
    </w:lvl>
  </w:abstractNum>
  <w:abstractNum w:abstractNumId="11" w15:restartNumberingAfterBreak="0">
    <w:nsid w:val="4E0B3012"/>
    <w:multiLevelType w:val="multilevel"/>
    <w:tmpl w:val="E2B2445A"/>
    <w:lvl w:ilvl="0">
      <w:start w:val="9"/>
      <w:numFmt w:val="decimal"/>
      <w:lvlText w:val="%1"/>
      <w:lvlJc w:val="left"/>
      <w:pPr>
        <w:ind w:left="1134" w:hanging="425"/>
      </w:pPr>
      <w:rPr>
        <w:rFonts w:hint="default"/>
        <w:lang w:val="es-ES" w:eastAsia="en-US" w:bidi="ar-SA"/>
      </w:rPr>
    </w:lvl>
    <w:lvl w:ilvl="1">
      <w:start w:val="1"/>
      <w:numFmt w:val="decimal"/>
      <w:lvlText w:val="%1.%2"/>
      <w:lvlJc w:val="left"/>
      <w:pPr>
        <w:ind w:left="1134" w:hanging="425"/>
      </w:pPr>
      <w:rPr>
        <w:rFonts w:ascii="Verdana" w:eastAsia="Verdana" w:hAnsi="Verdana" w:cs="Verdana" w:hint="default"/>
        <w:b/>
        <w:bCs/>
        <w:spacing w:val="-2"/>
        <w:w w:val="100"/>
        <w:sz w:val="20"/>
        <w:szCs w:val="20"/>
        <w:lang w:val="es-ES" w:eastAsia="en-US" w:bidi="ar-SA"/>
      </w:rPr>
    </w:lvl>
    <w:lvl w:ilvl="2">
      <w:numFmt w:val="bullet"/>
      <w:lvlText w:val="•"/>
      <w:lvlJc w:val="left"/>
      <w:pPr>
        <w:ind w:left="2897" w:hanging="425"/>
      </w:pPr>
      <w:rPr>
        <w:rFonts w:hint="default"/>
        <w:lang w:val="es-ES" w:eastAsia="en-US" w:bidi="ar-SA"/>
      </w:rPr>
    </w:lvl>
    <w:lvl w:ilvl="3">
      <w:numFmt w:val="bullet"/>
      <w:lvlText w:val="•"/>
      <w:lvlJc w:val="left"/>
      <w:pPr>
        <w:ind w:left="3775" w:hanging="425"/>
      </w:pPr>
      <w:rPr>
        <w:rFonts w:hint="default"/>
        <w:lang w:val="es-ES" w:eastAsia="en-US" w:bidi="ar-SA"/>
      </w:rPr>
    </w:lvl>
    <w:lvl w:ilvl="4">
      <w:numFmt w:val="bullet"/>
      <w:lvlText w:val="•"/>
      <w:lvlJc w:val="left"/>
      <w:pPr>
        <w:ind w:left="4654" w:hanging="425"/>
      </w:pPr>
      <w:rPr>
        <w:rFonts w:hint="default"/>
        <w:lang w:val="es-ES" w:eastAsia="en-US" w:bidi="ar-SA"/>
      </w:rPr>
    </w:lvl>
    <w:lvl w:ilvl="5">
      <w:numFmt w:val="bullet"/>
      <w:lvlText w:val="•"/>
      <w:lvlJc w:val="left"/>
      <w:pPr>
        <w:ind w:left="5532" w:hanging="425"/>
      </w:pPr>
      <w:rPr>
        <w:rFonts w:hint="default"/>
        <w:lang w:val="es-ES" w:eastAsia="en-US" w:bidi="ar-SA"/>
      </w:rPr>
    </w:lvl>
    <w:lvl w:ilvl="6">
      <w:numFmt w:val="bullet"/>
      <w:lvlText w:val="•"/>
      <w:lvlJc w:val="left"/>
      <w:pPr>
        <w:ind w:left="6411" w:hanging="425"/>
      </w:pPr>
      <w:rPr>
        <w:rFonts w:hint="default"/>
        <w:lang w:val="es-ES" w:eastAsia="en-US" w:bidi="ar-SA"/>
      </w:rPr>
    </w:lvl>
    <w:lvl w:ilvl="7">
      <w:numFmt w:val="bullet"/>
      <w:lvlText w:val="•"/>
      <w:lvlJc w:val="left"/>
      <w:pPr>
        <w:ind w:left="7289" w:hanging="425"/>
      </w:pPr>
      <w:rPr>
        <w:rFonts w:hint="default"/>
        <w:lang w:val="es-ES" w:eastAsia="en-US" w:bidi="ar-SA"/>
      </w:rPr>
    </w:lvl>
    <w:lvl w:ilvl="8">
      <w:numFmt w:val="bullet"/>
      <w:lvlText w:val="•"/>
      <w:lvlJc w:val="left"/>
      <w:pPr>
        <w:ind w:left="8168" w:hanging="425"/>
      </w:pPr>
      <w:rPr>
        <w:rFonts w:hint="default"/>
        <w:lang w:val="es-ES" w:eastAsia="en-US" w:bidi="ar-SA"/>
      </w:rPr>
    </w:lvl>
  </w:abstractNum>
  <w:abstractNum w:abstractNumId="12" w15:restartNumberingAfterBreak="0">
    <w:nsid w:val="671D1E50"/>
    <w:multiLevelType w:val="multilevel"/>
    <w:tmpl w:val="514C6B52"/>
    <w:lvl w:ilvl="0">
      <w:start w:val="3"/>
      <w:numFmt w:val="decimal"/>
      <w:lvlText w:val="%1"/>
      <w:lvlJc w:val="left"/>
      <w:pPr>
        <w:ind w:left="142" w:hanging="445"/>
      </w:pPr>
      <w:rPr>
        <w:rFonts w:hint="default"/>
        <w:lang w:val="es-ES" w:eastAsia="en-US" w:bidi="ar-SA"/>
      </w:rPr>
    </w:lvl>
    <w:lvl w:ilvl="1">
      <w:start w:val="1"/>
      <w:numFmt w:val="decimal"/>
      <w:lvlText w:val="%1.%2"/>
      <w:lvlJc w:val="left"/>
      <w:pPr>
        <w:ind w:left="142" w:hanging="445"/>
      </w:pPr>
      <w:rPr>
        <w:rFonts w:ascii="Verdana" w:eastAsia="Verdana" w:hAnsi="Verdana" w:cs="Verdana" w:hint="default"/>
        <w:b/>
        <w:bCs/>
        <w:spacing w:val="-2"/>
        <w:w w:val="100"/>
        <w:sz w:val="20"/>
        <w:szCs w:val="20"/>
        <w:lang w:val="es-ES" w:eastAsia="en-US" w:bidi="ar-SA"/>
      </w:rPr>
    </w:lvl>
    <w:lvl w:ilvl="2">
      <w:numFmt w:val="bullet"/>
      <w:lvlText w:val=""/>
      <w:lvlJc w:val="left"/>
      <w:pPr>
        <w:ind w:left="1429" w:hanging="361"/>
      </w:pPr>
      <w:rPr>
        <w:rFonts w:ascii="Symbol" w:eastAsia="Symbol" w:hAnsi="Symbol" w:cs="Symbol" w:hint="default"/>
        <w:w w:val="100"/>
        <w:sz w:val="20"/>
        <w:szCs w:val="20"/>
        <w:lang w:val="es-ES" w:eastAsia="en-US" w:bidi="ar-SA"/>
      </w:rPr>
    </w:lvl>
    <w:lvl w:ilvl="3">
      <w:numFmt w:val="bullet"/>
      <w:lvlText w:val="•"/>
      <w:lvlJc w:val="left"/>
      <w:pPr>
        <w:ind w:left="3310" w:hanging="361"/>
      </w:pPr>
      <w:rPr>
        <w:rFonts w:hint="default"/>
        <w:lang w:val="es-ES" w:eastAsia="en-US" w:bidi="ar-SA"/>
      </w:rPr>
    </w:lvl>
    <w:lvl w:ilvl="4">
      <w:numFmt w:val="bullet"/>
      <w:lvlText w:val="•"/>
      <w:lvlJc w:val="left"/>
      <w:pPr>
        <w:ind w:left="4255" w:hanging="361"/>
      </w:pPr>
      <w:rPr>
        <w:rFonts w:hint="default"/>
        <w:lang w:val="es-ES" w:eastAsia="en-US" w:bidi="ar-SA"/>
      </w:rPr>
    </w:lvl>
    <w:lvl w:ilvl="5">
      <w:numFmt w:val="bullet"/>
      <w:lvlText w:val="•"/>
      <w:lvlJc w:val="left"/>
      <w:pPr>
        <w:ind w:left="5200" w:hanging="361"/>
      </w:pPr>
      <w:rPr>
        <w:rFonts w:hint="default"/>
        <w:lang w:val="es-ES" w:eastAsia="en-US" w:bidi="ar-SA"/>
      </w:rPr>
    </w:lvl>
    <w:lvl w:ilvl="6">
      <w:numFmt w:val="bullet"/>
      <w:lvlText w:val="•"/>
      <w:lvlJc w:val="left"/>
      <w:pPr>
        <w:ind w:left="6145" w:hanging="361"/>
      </w:pPr>
      <w:rPr>
        <w:rFonts w:hint="default"/>
        <w:lang w:val="es-ES" w:eastAsia="en-US" w:bidi="ar-SA"/>
      </w:rPr>
    </w:lvl>
    <w:lvl w:ilvl="7">
      <w:numFmt w:val="bullet"/>
      <w:lvlText w:val="•"/>
      <w:lvlJc w:val="left"/>
      <w:pPr>
        <w:ind w:left="7090" w:hanging="361"/>
      </w:pPr>
      <w:rPr>
        <w:rFonts w:hint="default"/>
        <w:lang w:val="es-ES" w:eastAsia="en-US" w:bidi="ar-SA"/>
      </w:rPr>
    </w:lvl>
    <w:lvl w:ilvl="8">
      <w:numFmt w:val="bullet"/>
      <w:lvlText w:val="•"/>
      <w:lvlJc w:val="left"/>
      <w:pPr>
        <w:ind w:left="8035" w:hanging="361"/>
      </w:pPr>
      <w:rPr>
        <w:rFonts w:hint="default"/>
        <w:lang w:val="es-ES" w:eastAsia="en-US" w:bidi="ar-SA"/>
      </w:rPr>
    </w:lvl>
  </w:abstractNum>
  <w:abstractNum w:abstractNumId="13" w15:restartNumberingAfterBreak="0">
    <w:nsid w:val="68333EFA"/>
    <w:multiLevelType w:val="multilevel"/>
    <w:tmpl w:val="6C9AD1D2"/>
    <w:lvl w:ilvl="0">
      <w:start w:val="4"/>
      <w:numFmt w:val="decimal"/>
      <w:lvlText w:val="%1"/>
      <w:lvlJc w:val="left"/>
      <w:pPr>
        <w:ind w:left="1558" w:hanging="427"/>
      </w:pPr>
      <w:rPr>
        <w:rFonts w:hint="default"/>
        <w:lang w:val="es-ES" w:eastAsia="en-US" w:bidi="ar-SA"/>
      </w:rPr>
    </w:lvl>
    <w:lvl w:ilvl="1">
      <w:start w:val="1"/>
      <w:numFmt w:val="decimal"/>
      <w:lvlText w:val="%1.%2"/>
      <w:lvlJc w:val="left"/>
      <w:pPr>
        <w:ind w:left="1558" w:hanging="427"/>
      </w:pPr>
      <w:rPr>
        <w:rFonts w:ascii="Verdana" w:eastAsia="Verdana" w:hAnsi="Verdana" w:cs="Verdana" w:hint="default"/>
        <w:b/>
        <w:bCs/>
        <w:spacing w:val="-2"/>
        <w:w w:val="100"/>
        <w:sz w:val="20"/>
        <w:szCs w:val="20"/>
        <w:lang w:val="es-ES" w:eastAsia="en-US" w:bidi="ar-SA"/>
      </w:rPr>
    </w:lvl>
    <w:lvl w:ilvl="2">
      <w:numFmt w:val="bullet"/>
      <w:lvlText w:val="•"/>
      <w:lvlJc w:val="left"/>
      <w:pPr>
        <w:ind w:left="3233" w:hanging="427"/>
      </w:pPr>
      <w:rPr>
        <w:rFonts w:hint="default"/>
        <w:lang w:val="es-ES" w:eastAsia="en-US" w:bidi="ar-SA"/>
      </w:rPr>
    </w:lvl>
    <w:lvl w:ilvl="3">
      <w:numFmt w:val="bullet"/>
      <w:lvlText w:val="•"/>
      <w:lvlJc w:val="left"/>
      <w:pPr>
        <w:ind w:left="4069" w:hanging="427"/>
      </w:pPr>
      <w:rPr>
        <w:rFonts w:hint="default"/>
        <w:lang w:val="es-ES" w:eastAsia="en-US" w:bidi="ar-SA"/>
      </w:rPr>
    </w:lvl>
    <w:lvl w:ilvl="4">
      <w:numFmt w:val="bullet"/>
      <w:lvlText w:val="•"/>
      <w:lvlJc w:val="left"/>
      <w:pPr>
        <w:ind w:left="4906" w:hanging="427"/>
      </w:pPr>
      <w:rPr>
        <w:rFonts w:hint="default"/>
        <w:lang w:val="es-ES" w:eastAsia="en-US" w:bidi="ar-SA"/>
      </w:rPr>
    </w:lvl>
    <w:lvl w:ilvl="5">
      <w:numFmt w:val="bullet"/>
      <w:lvlText w:val="•"/>
      <w:lvlJc w:val="left"/>
      <w:pPr>
        <w:ind w:left="5742" w:hanging="427"/>
      </w:pPr>
      <w:rPr>
        <w:rFonts w:hint="default"/>
        <w:lang w:val="es-ES" w:eastAsia="en-US" w:bidi="ar-SA"/>
      </w:rPr>
    </w:lvl>
    <w:lvl w:ilvl="6">
      <w:numFmt w:val="bullet"/>
      <w:lvlText w:val="•"/>
      <w:lvlJc w:val="left"/>
      <w:pPr>
        <w:ind w:left="6579" w:hanging="427"/>
      </w:pPr>
      <w:rPr>
        <w:rFonts w:hint="default"/>
        <w:lang w:val="es-ES" w:eastAsia="en-US" w:bidi="ar-SA"/>
      </w:rPr>
    </w:lvl>
    <w:lvl w:ilvl="7">
      <w:numFmt w:val="bullet"/>
      <w:lvlText w:val="•"/>
      <w:lvlJc w:val="left"/>
      <w:pPr>
        <w:ind w:left="7415" w:hanging="427"/>
      </w:pPr>
      <w:rPr>
        <w:rFonts w:hint="default"/>
        <w:lang w:val="es-ES" w:eastAsia="en-US" w:bidi="ar-SA"/>
      </w:rPr>
    </w:lvl>
    <w:lvl w:ilvl="8">
      <w:numFmt w:val="bullet"/>
      <w:lvlText w:val="•"/>
      <w:lvlJc w:val="left"/>
      <w:pPr>
        <w:ind w:left="8252" w:hanging="427"/>
      </w:pPr>
      <w:rPr>
        <w:rFonts w:hint="default"/>
        <w:lang w:val="es-ES" w:eastAsia="en-US" w:bidi="ar-SA"/>
      </w:rPr>
    </w:lvl>
  </w:abstractNum>
  <w:abstractNum w:abstractNumId="14" w15:restartNumberingAfterBreak="0">
    <w:nsid w:val="6D7C0932"/>
    <w:multiLevelType w:val="multilevel"/>
    <w:tmpl w:val="F99A45A6"/>
    <w:lvl w:ilvl="0">
      <w:start w:val="1"/>
      <w:numFmt w:val="bullet"/>
      <w:lvlText w:val=""/>
      <w:lvlJc w:val="left"/>
      <w:pPr>
        <w:ind w:left="57" w:hanging="360"/>
      </w:pPr>
      <w:rPr>
        <w:rFonts w:ascii="Symbol" w:hAnsi="Symbol" w:hint="default"/>
        <w:lang w:val="es-ES" w:eastAsia="en-US" w:bidi="ar-SA"/>
      </w:rPr>
    </w:lvl>
    <w:lvl w:ilvl="1">
      <w:start w:val="1"/>
      <w:numFmt w:val="decimal"/>
      <w:lvlText w:val="%1.%2"/>
      <w:lvlJc w:val="left"/>
      <w:pPr>
        <w:ind w:left="142" w:hanging="445"/>
      </w:pPr>
      <w:rPr>
        <w:rFonts w:ascii="Verdana" w:eastAsia="Verdana" w:hAnsi="Verdana" w:cs="Verdana" w:hint="default"/>
        <w:b/>
        <w:bCs/>
        <w:spacing w:val="-2"/>
        <w:w w:val="100"/>
        <w:sz w:val="20"/>
        <w:szCs w:val="20"/>
        <w:lang w:val="es-ES" w:eastAsia="en-US" w:bidi="ar-SA"/>
      </w:rPr>
    </w:lvl>
    <w:lvl w:ilvl="2">
      <w:numFmt w:val="bullet"/>
      <w:lvlText w:val=""/>
      <w:lvlJc w:val="left"/>
      <w:pPr>
        <w:ind w:left="1429" w:hanging="361"/>
      </w:pPr>
      <w:rPr>
        <w:rFonts w:ascii="Symbol" w:eastAsia="Symbol" w:hAnsi="Symbol" w:cs="Symbol" w:hint="default"/>
        <w:w w:val="100"/>
        <w:sz w:val="20"/>
        <w:szCs w:val="20"/>
        <w:lang w:val="es-ES" w:eastAsia="en-US" w:bidi="ar-SA"/>
      </w:rPr>
    </w:lvl>
    <w:lvl w:ilvl="3">
      <w:numFmt w:val="bullet"/>
      <w:lvlText w:val="•"/>
      <w:lvlJc w:val="left"/>
      <w:pPr>
        <w:ind w:left="3310" w:hanging="361"/>
      </w:pPr>
      <w:rPr>
        <w:rFonts w:hint="default"/>
        <w:lang w:val="es-ES" w:eastAsia="en-US" w:bidi="ar-SA"/>
      </w:rPr>
    </w:lvl>
    <w:lvl w:ilvl="4">
      <w:numFmt w:val="bullet"/>
      <w:lvlText w:val="•"/>
      <w:lvlJc w:val="left"/>
      <w:pPr>
        <w:ind w:left="4255" w:hanging="361"/>
      </w:pPr>
      <w:rPr>
        <w:rFonts w:hint="default"/>
        <w:lang w:val="es-ES" w:eastAsia="en-US" w:bidi="ar-SA"/>
      </w:rPr>
    </w:lvl>
    <w:lvl w:ilvl="5">
      <w:numFmt w:val="bullet"/>
      <w:lvlText w:val="•"/>
      <w:lvlJc w:val="left"/>
      <w:pPr>
        <w:ind w:left="5200" w:hanging="361"/>
      </w:pPr>
      <w:rPr>
        <w:rFonts w:hint="default"/>
        <w:lang w:val="es-ES" w:eastAsia="en-US" w:bidi="ar-SA"/>
      </w:rPr>
    </w:lvl>
    <w:lvl w:ilvl="6">
      <w:numFmt w:val="bullet"/>
      <w:lvlText w:val="•"/>
      <w:lvlJc w:val="left"/>
      <w:pPr>
        <w:ind w:left="6145" w:hanging="361"/>
      </w:pPr>
      <w:rPr>
        <w:rFonts w:hint="default"/>
        <w:lang w:val="es-ES" w:eastAsia="en-US" w:bidi="ar-SA"/>
      </w:rPr>
    </w:lvl>
    <w:lvl w:ilvl="7">
      <w:numFmt w:val="bullet"/>
      <w:lvlText w:val="•"/>
      <w:lvlJc w:val="left"/>
      <w:pPr>
        <w:ind w:left="7090" w:hanging="361"/>
      </w:pPr>
      <w:rPr>
        <w:rFonts w:hint="default"/>
        <w:lang w:val="es-ES" w:eastAsia="en-US" w:bidi="ar-SA"/>
      </w:rPr>
    </w:lvl>
    <w:lvl w:ilvl="8">
      <w:numFmt w:val="bullet"/>
      <w:lvlText w:val="•"/>
      <w:lvlJc w:val="left"/>
      <w:pPr>
        <w:ind w:left="8035" w:hanging="361"/>
      </w:pPr>
      <w:rPr>
        <w:rFonts w:hint="default"/>
        <w:lang w:val="es-ES" w:eastAsia="en-US" w:bidi="ar-SA"/>
      </w:rPr>
    </w:lvl>
  </w:abstractNum>
  <w:num w:numId="1">
    <w:abstractNumId w:val="3"/>
  </w:num>
  <w:num w:numId="2">
    <w:abstractNumId w:val="10"/>
  </w:num>
  <w:num w:numId="3">
    <w:abstractNumId w:val="5"/>
  </w:num>
  <w:num w:numId="4">
    <w:abstractNumId w:val="11"/>
  </w:num>
  <w:num w:numId="5">
    <w:abstractNumId w:val="8"/>
  </w:num>
  <w:num w:numId="6">
    <w:abstractNumId w:val="1"/>
  </w:num>
  <w:num w:numId="7">
    <w:abstractNumId w:val="12"/>
  </w:num>
  <w:num w:numId="8">
    <w:abstractNumId w:val="7"/>
  </w:num>
  <w:num w:numId="9">
    <w:abstractNumId w:val="0"/>
  </w:num>
  <w:num w:numId="10">
    <w:abstractNumId w:val="13"/>
  </w:num>
  <w:num w:numId="11">
    <w:abstractNumId w:val="14"/>
  </w:num>
  <w:num w:numId="12">
    <w:abstractNumId w:val="2"/>
  </w:num>
  <w:num w:numId="13">
    <w:abstractNumId w:val="6"/>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26E"/>
    <w:rsid w:val="00006334"/>
    <w:rsid w:val="00020C45"/>
    <w:rsid w:val="000807B9"/>
    <w:rsid w:val="000C1383"/>
    <w:rsid w:val="00100718"/>
    <w:rsid w:val="001039A1"/>
    <w:rsid w:val="00111686"/>
    <w:rsid w:val="00126A66"/>
    <w:rsid w:val="00143FDC"/>
    <w:rsid w:val="00177E33"/>
    <w:rsid w:val="0018051F"/>
    <w:rsid w:val="00190D8C"/>
    <w:rsid w:val="00201317"/>
    <w:rsid w:val="0020356C"/>
    <w:rsid w:val="002343DE"/>
    <w:rsid w:val="00272AFD"/>
    <w:rsid w:val="0028583B"/>
    <w:rsid w:val="00285CD2"/>
    <w:rsid w:val="002957E8"/>
    <w:rsid w:val="002E327D"/>
    <w:rsid w:val="00314360"/>
    <w:rsid w:val="003A7506"/>
    <w:rsid w:val="003B5DE2"/>
    <w:rsid w:val="003C7D9A"/>
    <w:rsid w:val="003E326E"/>
    <w:rsid w:val="003F72A2"/>
    <w:rsid w:val="004132B5"/>
    <w:rsid w:val="00417739"/>
    <w:rsid w:val="00424F48"/>
    <w:rsid w:val="00436882"/>
    <w:rsid w:val="0049050B"/>
    <w:rsid w:val="004C52AE"/>
    <w:rsid w:val="004C7BD6"/>
    <w:rsid w:val="004D3CA1"/>
    <w:rsid w:val="004D69BB"/>
    <w:rsid w:val="00502AA2"/>
    <w:rsid w:val="005109B4"/>
    <w:rsid w:val="00521207"/>
    <w:rsid w:val="005D060D"/>
    <w:rsid w:val="005E2CF8"/>
    <w:rsid w:val="00600F28"/>
    <w:rsid w:val="00675CA9"/>
    <w:rsid w:val="006A32E2"/>
    <w:rsid w:val="006A3D86"/>
    <w:rsid w:val="00705DC3"/>
    <w:rsid w:val="00714CDA"/>
    <w:rsid w:val="00752473"/>
    <w:rsid w:val="007E05BF"/>
    <w:rsid w:val="00817A05"/>
    <w:rsid w:val="008A014E"/>
    <w:rsid w:val="00901F66"/>
    <w:rsid w:val="009127D0"/>
    <w:rsid w:val="009228BE"/>
    <w:rsid w:val="00961787"/>
    <w:rsid w:val="009B252A"/>
    <w:rsid w:val="009B6DE1"/>
    <w:rsid w:val="00A26DFE"/>
    <w:rsid w:val="00A354E6"/>
    <w:rsid w:val="00A465BA"/>
    <w:rsid w:val="00A620CD"/>
    <w:rsid w:val="00A6547A"/>
    <w:rsid w:val="00A75949"/>
    <w:rsid w:val="00AB59B3"/>
    <w:rsid w:val="00AE549F"/>
    <w:rsid w:val="00AF72F8"/>
    <w:rsid w:val="00B27B03"/>
    <w:rsid w:val="00B539ED"/>
    <w:rsid w:val="00B6577E"/>
    <w:rsid w:val="00B84D9D"/>
    <w:rsid w:val="00BC634A"/>
    <w:rsid w:val="00C216B5"/>
    <w:rsid w:val="00C320F0"/>
    <w:rsid w:val="00C7550A"/>
    <w:rsid w:val="00CC1E01"/>
    <w:rsid w:val="00CC65BF"/>
    <w:rsid w:val="00CD2AAC"/>
    <w:rsid w:val="00D11F5B"/>
    <w:rsid w:val="00D55B1A"/>
    <w:rsid w:val="00D71381"/>
    <w:rsid w:val="00D8312E"/>
    <w:rsid w:val="00DB4B6B"/>
    <w:rsid w:val="00DC4B8B"/>
    <w:rsid w:val="00E14DA2"/>
    <w:rsid w:val="00E20E54"/>
    <w:rsid w:val="00E62A88"/>
    <w:rsid w:val="00EA2F27"/>
    <w:rsid w:val="00ED4448"/>
    <w:rsid w:val="00FA1744"/>
    <w:rsid w:val="00FB68C1"/>
    <w:rsid w:val="00FF6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97822"/>
  <w15:docId w15:val="{64612C1C-EAE4-49A3-A050-183065AA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s-ES"/>
    </w:rPr>
  </w:style>
  <w:style w:type="paragraph" w:styleId="Ttulo1">
    <w:name w:val="heading 1"/>
    <w:basedOn w:val="Normal"/>
    <w:uiPriority w:val="9"/>
    <w:qFormat/>
    <w:pPr>
      <w:spacing w:line="366" w:lineRule="exact"/>
      <w:ind w:left="291" w:right="292"/>
      <w:jc w:val="center"/>
      <w:outlineLvl w:val="0"/>
    </w:pPr>
    <w:rPr>
      <w:rFonts w:ascii="Arial" w:eastAsia="Arial" w:hAnsi="Arial" w:cs="Arial"/>
      <w:b/>
      <w:bCs/>
      <w:sz w:val="32"/>
      <w:szCs w:val="32"/>
    </w:rPr>
  </w:style>
  <w:style w:type="paragraph" w:styleId="Ttulo2">
    <w:name w:val="heading 2"/>
    <w:basedOn w:val="Normal"/>
    <w:uiPriority w:val="9"/>
    <w:unhideWhenUsed/>
    <w:qFormat/>
    <w:pPr>
      <w:ind w:left="113"/>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42" w:hanging="143"/>
    </w:pPr>
  </w:style>
  <w:style w:type="paragraph" w:customStyle="1" w:styleId="TableParagraph">
    <w:name w:val="Table Paragraph"/>
    <w:basedOn w:val="Normal"/>
    <w:uiPriority w:val="1"/>
    <w:qFormat/>
    <w:pPr>
      <w:ind w:left="110"/>
    </w:pPr>
  </w:style>
  <w:style w:type="character" w:styleId="Hipervnculo">
    <w:name w:val="Hyperlink"/>
    <w:basedOn w:val="Fuentedeprrafopredeter"/>
    <w:uiPriority w:val="99"/>
    <w:unhideWhenUsed/>
    <w:rsid w:val="00B27B03"/>
    <w:rPr>
      <w:color w:val="0000FF" w:themeColor="hyperlink"/>
      <w:u w:val="single"/>
    </w:rPr>
  </w:style>
  <w:style w:type="character" w:styleId="Mencinsinresolver">
    <w:name w:val="Unresolved Mention"/>
    <w:basedOn w:val="Fuentedeprrafopredeter"/>
    <w:uiPriority w:val="99"/>
    <w:semiHidden/>
    <w:unhideWhenUsed/>
    <w:rsid w:val="00B27B03"/>
    <w:rPr>
      <w:color w:val="605E5C"/>
      <w:shd w:val="clear" w:color="auto" w:fill="E1DFDD"/>
    </w:rPr>
  </w:style>
  <w:style w:type="paragraph" w:styleId="Encabezado">
    <w:name w:val="header"/>
    <w:basedOn w:val="Normal"/>
    <w:link w:val="EncabezadoCar"/>
    <w:uiPriority w:val="99"/>
    <w:unhideWhenUsed/>
    <w:rsid w:val="00C7550A"/>
    <w:pPr>
      <w:tabs>
        <w:tab w:val="center" w:pos="4252"/>
        <w:tab w:val="right" w:pos="8504"/>
      </w:tabs>
    </w:pPr>
  </w:style>
  <w:style w:type="character" w:customStyle="1" w:styleId="EncabezadoCar">
    <w:name w:val="Encabezado Car"/>
    <w:basedOn w:val="Fuentedeprrafopredeter"/>
    <w:link w:val="Encabezado"/>
    <w:uiPriority w:val="99"/>
    <w:rsid w:val="00C7550A"/>
    <w:rPr>
      <w:rFonts w:ascii="Verdana" w:eastAsia="Verdana" w:hAnsi="Verdana" w:cs="Verdana"/>
      <w:lang w:val="es-ES"/>
    </w:rPr>
  </w:style>
  <w:style w:type="paragraph" w:styleId="Piedepgina">
    <w:name w:val="footer"/>
    <w:basedOn w:val="Normal"/>
    <w:link w:val="PiedepginaCar"/>
    <w:uiPriority w:val="99"/>
    <w:unhideWhenUsed/>
    <w:rsid w:val="00C7550A"/>
    <w:pPr>
      <w:tabs>
        <w:tab w:val="center" w:pos="4252"/>
        <w:tab w:val="right" w:pos="8504"/>
      </w:tabs>
    </w:pPr>
  </w:style>
  <w:style w:type="character" w:customStyle="1" w:styleId="PiedepginaCar">
    <w:name w:val="Pie de página Car"/>
    <w:basedOn w:val="Fuentedeprrafopredeter"/>
    <w:link w:val="Piedepgina"/>
    <w:uiPriority w:val="99"/>
    <w:rsid w:val="00C7550A"/>
    <w:rPr>
      <w:rFonts w:ascii="Verdana" w:eastAsia="Verdana" w:hAnsi="Verdana" w:cs="Verdana"/>
      <w:lang w:val="es-ES"/>
    </w:rPr>
  </w:style>
  <w:style w:type="table" w:styleId="Tablaconcuadrcula">
    <w:name w:val="Table Grid"/>
    <w:basedOn w:val="Tablanormal"/>
    <w:uiPriority w:val="39"/>
    <w:rsid w:val="0028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nfasis1">
    <w:name w:val="Grid Table 1 Light Accent 1"/>
    <w:basedOn w:val="Tablanormal"/>
    <w:uiPriority w:val="46"/>
    <w:rsid w:val="0028583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18051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ncampomane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yberaltura.com/web_management/modelo021/lista_inscritos.php?ln=sp&amp;ms=85&amp;cl=2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yberaltura.com/web_management/modelo021/index.php?ln=sp&amp;ms=01&amp;cl=25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2876</Words>
  <Characters>15822</Characters>
  <Application>Microsoft Office Word</Application>
  <DocSecurity>4</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Limonchi</dc:creator>
  <cp:lastModifiedBy>CN Campomanes</cp:lastModifiedBy>
  <cp:revision>2</cp:revision>
  <dcterms:created xsi:type="dcterms:W3CDTF">2021-11-04T10:57:00Z</dcterms:created>
  <dcterms:modified xsi:type="dcterms:W3CDTF">2021-11-04T10:57:00Z</dcterms:modified>
</cp:coreProperties>
</file>